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1001F2" w14:textId="77777777" w:rsidR="009504E0" w:rsidRDefault="009504E0">
      <w:pPr>
        <w:pStyle w:val="Standardtekst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omic Sans MS" w:hAnsi="Comic Sans MS" w:cs="Comic Sans MS"/>
          <w:b/>
          <w:bCs/>
        </w:rPr>
      </w:pPr>
      <w:bookmarkStart w:id="0" w:name="_GoBack"/>
      <w:bookmarkEnd w:id="0"/>
      <w:r>
        <w:rPr>
          <w:rFonts w:ascii="Comic Sans MS" w:hAnsi="Comic Sans MS" w:cs="Comic Sans MS"/>
          <w:b/>
          <w:bCs/>
          <w:sz w:val="36"/>
          <w:szCs w:val="36"/>
        </w:rPr>
        <w:t xml:space="preserve">Regler som </w:t>
      </w:r>
      <w:r>
        <w:rPr>
          <w:rFonts w:ascii="Comic Sans MS" w:hAnsi="Comic Sans MS" w:cs="Comic Sans MS"/>
          <w:b/>
          <w:bCs/>
          <w:sz w:val="36"/>
          <w:szCs w:val="36"/>
          <w:u w:val="single"/>
        </w:rPr>
        <w:t>skal</w:t>
      </w:r>
      <w:r>
        <w:rPr>
          <w:rFonts w:ascii="Comic Sans MS" w:hAnsi="Comic Sans MS" w:cs="Comic Sans MS"/>
          <w:b/>
          <w:bCs/>
          <w:sz w:val="36"/>
          <w:szCs w:val="36"/>
        </w:rPr>
        <w:t xml:space="preserve"> overholdes ved brug af bassinet.</w:t>
      </w:r>
    </w:p>
    <w:p w14:paraId="74275F67" w14:textId="77777777" w:rsidR="009504E0" w:rsidRDefault="009504E0">
      <w:pPr>
        <w:pStyle w:val="Standardtekst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omic Sans MS" w:hAnsi="Comic Sans MS" w:cs="Comic Sans MS"/>
        </w:rPr>
      </w:pPr>
    </w:p>
    <w:p w14:paraId="2583DEFE" w14:textId="77777777" w:rsidR="009504E0" w:rsidRDefault="009504E0">
      <w:pPr>
        <w:pStyle w:val="Standardtekst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omic Sans MS" w:hAnsi="Comic Sans MS" w:cs="Comic Sans MS"/>
        </w:rPr>
      </w:pPr>
    </w:p>
    <w:p w14:paraId="4F0E7164" w14:textId="77777777" w:rsidR="009504E0" w:rsidRDefault="009504E0">
      <w:pPr>
        <w:pStyle w:val="Standardtekst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omic Sans MS" w:hAnsi="Comic Sans MS" w:cs="Comic Sans MS"/>
        </w:rPr>
      </w:pPr>
    </w:p>
    <w:p w14:paraId="7820EF3A" w14:textId="77777777" w:rsidR="009504E0" w:rsidRDefault="009504E0">
      <w:pPr>
        <w:pStyle w:val="Standardtekst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omic Sans MS" w:hAnsi="Comic Sans MS" w:cs="Comic Sans MS"/>
        </w:rPr>
      </w:pPr>
    </w:p>
    <w:p w14:paraId="22868579" w14:textId="77777777" w:rsidR="009504E0" w:rsidRDefault="009504E0">
      <w:pPr>
        <w:pStyle w:val="Standardtekst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omic Sans MS" w:hAnsi="Comic Sans MS" w:cs="Comic Sans MS"/>
        </w:rPr>
      </w:pPr>
    </w:p>
    <w:p w14:paraId="1DBB411C" w14:textId="77777777" w:rsidR="009504E0" w:rsidRDefault="009504E0">
      <w:pPr>
        <w:pStyle w:val="Standardtekst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omic Sans MS" w:hAnsi="Comic Sans MS" w:cs="Comic Sans MS"/>
        </w:rPr>
      </w:pPr>
      <w:r>
        <w:rPr>
          <w:rFonts w:ascii="Comic Sans MS" w:hAnsi="Comic Sans MS" w:cs="Comic Sans MS"/>
          <w:b/>
          <w:bCs/>
        </w:rPr>
        <w:t>Omklædningstiden</w:t>
      </w:r>
      <w:r>
        <w:rPr>
          <w:rFonts w:ascii="Comic Sans MS" w:hAnsi="Comic Sans MS" w:cs="Comic Sans MS"/>
        </w:rPr>
        <w:t xml:space="preserve"> er beregnet til </w:t>
      </w:r>
    </w:p>
    <w:p w14:paraId="33BD93F5" w14:textId="77777777" w:rsidR="009504E0" w:rsidRDefault="009504E0">
      <w:pPr>
        <w:pStyle w:val="Standardtekst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omic Sans MS" w:hAnsi="Comic Sans MS" w:cs="Comic Sans MS"/>
        </w:rPr>
      </w:pPr>
      <w:r>
        <w:rPr>
          <w:rFonts w:ascii="Comic Sans MS" w:hAnsi="Comic Sans MS" w:cs="Comic Sans MS"/>
        </w:rPr>
        <w:t xml:space="preserve">  </w:t>
      </w:r>
      <w:r w:rsidR="00B01546">
        <w:rPr>
          <w:rFonts w:ascii="Comic Sans MS" w:hAnsi="Comic Sans MS" w:cs="Comic Sans MS"/>
        </w:rPr>
        <w:t xml:space="preserve">Ca. </w:t>
      </w:r>
      <w:r>
        <w:rPr>
          <w:rFonts w:ascii="Comic Sans MS" w:hAnsi="Comic Sans MS" w:cs="Comic Sans MS"/>
        </w:rPr>
        <w:t>15 min.</w:t>
      </w:r>
      <w:r w:rsidR="00B01546">
        <w:rPr>
          <w:rFonts w:ascii="Comic Sans MS" w:hAnsi="Comic Sans MS" w:cs="Comic Sans MS"/>
        </w:rPr>
        <w:t xml:space="preserve"> </w:t>
      </w:r>
      <w:r>
        <w:rPr>
          <w:rFonts w:ascii="Comic Sans MS" w:hAnsi="Comic Sans MS" w:cs="Comic Sans MS"/>
        </w:rPr>
        <w:t>før og efter selve svømmetiden</w:t>
      </w:r>
    </w:p>
    <w:p w14:paraId="0AE1EE1B" w14:textId="77777777" w:rsidR="009504E0" w:rsidRDefault="009504E0">
      <w:pPr>
        <w:pStyle w:val="Standardtekst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omic Sans MS" w:hAnsi="Comic Sans MS" w:cs="Comic Sans MS"/>
        </w:rPr>
      </w:pPr>
    </w:p>
    <w:p w14:paraId="18783BF5" w14:textId="77777777" w:rsidR="009504E0" w:rsidRDefault="009504E0">
      <w:pPr>
        <w:pStyle w:val="Standardtekst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omic Sans MS" w:hAnsi="Comic Sans MS" w:cs="Comic Sans MS"/>
          <w:b/>
          <w:bCs/>
        </w:rPr>
      </w:pPr>
      <w:r>
        <w:rPr>
          <w:rFonts w:ascii="Comic Sans MS" w:hAnsi="Comic Sans MS" w:cs="Comic Sans MS"/>
        </w:rPr>
        <w:t xml:space="preserve">- Alle skal gå på toilettet </w:t>
      </w:r>
    </w:p>
    <w:p w14:paraId="57A0D7AE" w14:textId="77777777" w:rsidR="009504E0" w:rsidRDefault="009504E0">
      <w:pPr>
        <w:pStyle w:val="Standardtekst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omic Sans MS" w:hAnsi="Comic Sans MS" w:cs="Comic Sans MS"/>
          <w:b/>
          <w:bCs/>
        </w:rPr>
      </w:pPr>
      <w:r>
        <w:rPr>
          <w:rFonts w:ascii="Comic Sans MS" w:hAnsi="Comic Sans MS" w:cs="Comic Sans MS"/>
          <w:b/>
          <w:bCs/>
        </w:rPr>
        <w:t xml:space="preserve">  inden afvaskning. </w:t>
      </w:r>
    </w:p>
    <w:p w14:paraId="507F1875" w14:textId="77777777" w:rsidR="009504E0" w:rsidRDefault="009504E0">
      <w:pPr>
        <w:pStyle w:val="Standardtekst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omic Sans MS" w:hAnsi="Comic Sans MS" w:cs="Comic Sans MS"/>
          <w:b/>
          <w:bCs/>
        </w:rPr>
      </w:pPr>
    </w:p>
    <w:p w14:paraId="36DA3013" w14:textId="77777777" w:rsidR="009504E0" w:rsidRDefault="009504E0">
      <w:pPr>
        <w:pStyle w:val="Standardtekst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omic Sans MS" w:hAnsi="Comic Sans MS" w:cs="Comic Sans MS"/>
          <w:b/>
          <w:bCs/>
        </w:rPr>
      </w:pPr>
      <w:r>
        <w:rPr>
          <w:rFonts w:ascii="Comic Sans MS" w:hAnsi="Comic Sans MS" w:cs="Comic Sans MS"/>
        </w:rPr>
        <w:t xml:space="preserve">- Det er vigtigt at vaske sig grundigt </w:t>
      </w:r>
    </w:p>
    <w:p w14:paraId="6B730E22" w14:textId="77777777" w:rsidR="009504E0" w:rsidRDefault="009504E0">
      <w:pPr>
        <w:pStyle w:val="Standardtekst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omic Sans MS" w:hAnsi="Comic Sans MS" w:cs="Comic Sans MS"/>
          <w:b/>
          <w:bCs/>
        </w:rPr>
      </w:pPr>
      <w:r>
        <w:rPr>
          <w:rFonts w:ascii="Comic Sans MS" w:hAnsi="Comic Sans MS" w:cs="Comic Sans MS"/>
          <w:b/>
          <w:bCs/>
        </w:rPr>
        <w:t xml:space="preserve">  inden badetøjet tages på   </w:t>
      </w:r>
    </w:p>
    <w:p w14:paraId="37F22843" w14:textId="77777777" w:rsidR="009504E0" w:rsidRDefault="009504E0">
      <w:pPr>
        <w:pStyle w:val="Standardtekst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omic Sans MS" w:hAnsi="Comic Sans MS" w:cs="Comic Sans MS"/>
        </w:rPr>
      </w:pPr>
      <w:r>
        <w:rPr>
          <w:rFonts w:ascii="Comic Sans MS" w:hAnsi="Comic Sans MS" w:cs="Comic Sans MS"/>
          <w:b/>
          <w:bCs/>
        </w:rPr>
        <w:t xml:space="preserve">  </w:t>
      </w:r>
      <w:r>
        <w:rPr>
          <w:rFonts w:ascii="Comic Sans MS" w:hAnsi="Comic Sans MS" w:cs="Comic Sans MS"/>
        </w:rPr>
        <w:t xml:space="preserve">(der er </w:t>
      </w:r>
      <w:r w:rsidR="00B01546">
        <w:rPr>
          <w:rFonts w:ascii="Comic Sans MS" w:hAnsi="Comic Sans MS" w:cs="Comic Sans MS"/>
        </w:rPr>
        <w:t xml:space="preserve">sæbe ved </w:t>
      </w:r>
      <w:r>
        <w:rPr>
          <w:rFonts w:ascii="Comic Sans MS" w:hAnsi="Comic Sans MS" w:cs="Comic Sans MS"/>
        </w:rPr>
        <w:t>bruserne)</w:t>
      </w:r>
    </w:p>
    <w:p w14:paraId="5FFF5A32" w14:textId="77777777" w:rsidR="009504E0" w:rsidRDefault="009504E0">
      <w:pPr>
        <w:pStyle w:val="Standardtekst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omic Sans MS" w:hAnsi="Comic Sans MS" w:cs="Comic Sans MS"/>
        </w:rPr>
      </w:pPr>
    </w:p>
    <w:p w14:paraId="6234116B" w14:textId="77777777" w:rsidR="009504E0" w:rsidRDefault="009504E0">
      <w:pPr>
        <w:pStyle w:val="Standardtekst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omic Sans MS" w:hAnsi="Comic Sans MS" w:cs="Comic Sans MS"/>
        </w:rPr>
      </w:pPr>
      <w:r>
        <w:rPr>
          <w:rFonts w:ascii="Comic Sans MS" w:hAnsi="Comic Sans MS" w:cs="Comic Sans MS"/>
        </w:rPr>
        <w:t xml:space="preserve">- Makeup og smykker skal tages af </w:t>
      </w:r>
    </w:p>
    <w:p w14:paraId="028D2D3C" w14:textId="77777777" w:rsidR="009504E0" w:rsidRDefault="009504E0">
      <w:pPr>
        <w:pStyle w:val="Standardtekst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omic Sans MS" w:hAnsi="Comic Sans MS" w:cs="Comic Sans MS"/>
          <w:b/>
          <w:bCs/>
        </w:rPr>
      </w:pPr>
      <w:r>
        <w:rPr>
          <w:rFonts w:ascii="Comic Sans MS" w:hAnsi="Comic Sans MS" w:cs="Comic Sans MS"/>
        </w:rPr>
        <w:t xml:space="preserve">   </w:t>
      </w:r>
      <w:r>
        <w:rPr>
          <w:rFonts w:ascii="Comic Sans MS" w:hAnsi="Comic Sans MS" w:cs="Comic Sans MS"/>
          <w:b/>
          <w:bCs/>
        </w:rPr>
        <w:t>inden du går i bassinet.</w:t>
      </w:r>
    </w:p>
    <w:p w14:paraId="7D0D17D5" w14:textId="77777777" w:rsidR="009504E0" w:rsidRDefault="009504E0">
      <w:pPr>
        <w:pStyle w:val="Standardtekst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omic Sans MS" w:hAnsi="Comic Sans MS" w:cs="Comic Sans MS"/>
          <w:b/>
          <w:bCs/>
        </w:rPr>
      </w:pPr>
    </w:p>
    <w:p w14:paraId="7A5839B1" w14:textId="77777777" w:rsidR="009504E0" w:rsidRDefault="009504E0">
      <w:pPr>
        <w:pStyle w:val="Standardtekst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omic Sans MS" w:hAnsi="Comic Sans MS" w:cs="Comic Sans MS"/>
        </w:rPr>
      </w:pPr>
      <w:r>
        <w:rPr>
          <w:rFonts w:ascii="Comic Sans MS" w:hAnsi="Comic Sans MS" w:cs="Comic Sans MS"/>
        </w:rPr>
        <w:t xml:space="preserve">- Brug badehætte eller gør håret vådt </w:t>
      </w:r>
    </w:p>
    <w:p w14:paraId="25AA410D" w14:textId="77777777" w:rsidR="009504E0" w:rsidRDefault="009504E0">
      <w:pPr>
        <w:pStyle w:val="Standardtekst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omic Sans MS" w:hAnsi="Comic Sans MS" w:cs="Comic Sans MS"/>
          <w:b/>
          <w:bCs/>
        </w:rPr>
      </w:pPr>
      <w:r>
        <w:rPr>
          <w:rFonts w:ascii="Comic Sans MS" w:hAnsi="Comic Sans MS" w:cs="Comic Sans MS"/>
        </w:rPr>
        <w:t xml:space="preserve">   </w:t>
      </w:r>
      <w:r>
        <w:rPr>
          <w:rFonts w:ascii="Comic Sans MS" w:hAnsi="Comic Sans MS" w:cs="Comic Sans MS"/>
          <w:b/>
          <w:bCs/>
        </w:rPr>
        <w:t>i</w:t>
      </w:r>
      <w:r w:rsidR="00B01546">
        <w:rPr>
          <w:rFonts w:ascii="Comic Sans MS" w:hAnsi="Comic Sans MS" w:cs="Comic Sans MS"/>
          <w:b/>
          <w:bCs/>
        </w:rPr>
        <w:t xml:space="preserve">nden </w:t>
      </w:r>
      <w:r>
        <w:rPr>
          <w:rFonts w:ascii="Comic Sans MS" w:hAnsi="Comic Sans MS" w:cs="Comic Sans MS"/>
          <w:b/>
          <w:bCs/>
        </w:rPr>
        <w:t>du går i bassinet.</w:t>
      </w:r>
    </w:p>
    <w:p w14:paraId="0F8E4C0B" w14:textId="77777777" w:rsidR="009504E0" w:rsidRDefault="009504E0">
      <w:pPr>
        <w:pStyle w:val="Standardtekst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omic Sans MS" w:hAnsi="Comic Sans MS" w:cs="Comic Sans MS"/>
        </w:rPr>
      </w:pPr>
    </w:p>
    <w:p w14:paraId="6107FDF0" w14:textId="77777777" w:rsidR="009504E0" w:rsidRDefault="009504E0">
      <w:pPr>
        <w:pStyle w:val="Standardtekst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omic Sans MS" w:hAnsi="Comic Sans MS" w:cs="Comic Sans MS"/>
        </w:rPr>
      </w:pPr>
      <w:r>
        <w:rPr>
          <w:rFonts w:ascii="Comic Sans MS" w:hAnsi="Comic Sans MS" w:cs="Comic Sans MS"/>
        </w:rPr>
        <w:t xml:space="preserve">- </w:t>
      </w:r>
      <w:r>
        <w:rPr>
          <w:rFonts w:ascii="Comic Sans MS" w:hAnsi="Comic Sans MS" w:cs="Comic Sans MS"/>
          <w:b/>
          <w:bCs/>
        </w:rPr>
        <w:t>Der må ikke</w:t>
      </w:r>
      <w:r>
        <w:rPr>
          <w:rFonts w:ascii="Comic Sans MS" w:hAnsi="Comic Sans MS" w:cs="Comic Sans MS"/>
        </w:rPr>
        <w:t xml:space="preserve"> tygges tyggegummi i          vandet.</w:t>
      </w:r>
    </w:p>
    <w:p w14:paraId="0AA5C605" w14:textId="77777777" w:rsidR="009504E0" w:rsidRDefault="009504E0">
      <w:pPr>
        <w:pStyle w:val="Standardtekst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omic Sans MS" w:hAnsi="Comic Sans MS" w:cs="Comic Sans MS"/>
        </w:rPr>
      </w:pPr>
    </w:p>
    <w:p w14:paraId="14AA5B87" w14:textId="77777777" w:rsidR="009504E0" w:rsidRDefault="009504E0">
      <w:pPr>
        <w:pStyle w:val="Standardtekst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omic Sans MS" w:hAnsi="Comic Sans MS" w:cs="Comic Sans MS"/>
        </w:rPr>
      </w:pPr>
      <w:r>
        <w:rPr>
          <w:rFonts w:ascii="Comic Sans MS" w:hAnsi="Comic Sans MS" w:cs="Comic Sans MS"/>
        </w:rPr>
        <w:t xml:space="preserve">- </w:t>
      </w:r>
      <w:r>
        <w:rPr>
          <w:rFonts w:ascii="Comic Sans MS" w:hAnsi="Comic Sans MS" w:cs="Comic Sans MS"/>
          <w:b/>
          <w:bCs/>
        </w:rPr>
        <w:t>Der må ikke</w:t>
      </w:r>
      <w:r>
        <w:rPr>
          <w:rFonts w:ascii="Comic Sans MS" w:hAnsi="Comic Sans MS" w:cs="Comic Sans MS"/>
        </w:rPr>
        <w:t xml:space="preserve"> bruges nogen form for       plastre i vandet.</w:t>
      </w:r>
    </w:p>
    <w:p w14:paraId="6685F5E0" w14:textId="77777777" w:rsidR="009504E0" w:rsidRDefault="009504E0">
      <w:pPr>
        <w:pStyle w:val="Standardtekst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omic Sans MS" w:hAnsi="Comic Sans MS" w:cs="Comic Sans MS"/>
        </w:rPr>
      </w:pPr>
    </w:p>
    <w:p w14:paraId="3C36762E" w14:textId="77777777" w:rsidR="009504E0" w:rsidRDefault="009504E0">
      <w:pPr>
        <w:pStyle w:val="Standardtekst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omic Sans MS" w:hAnsi="Comic Sans MS" w:cs="Comic Sans MS"/>
        </w:rPr>
      </w:pPr>
      <w:r>
        <w:rPr>
          <w:rFonts w:ascii="Comic Sans MS" w:hAnsi="Comic Sans MS" w:cs="Comic Sans MS"/>
        </w:rPr>
        <w:t xml:space="preserve">- </w:t>
      </w:r>
      <w:r>
        <w:rPr>
          <w:rFonts w:ascii="Comic Sans MS" w:hAnsi="Comic Sans MS" w:cs="Comic Sans MS"/>
          <w:b/>
          <w:bCs/>
        </w:rPr>
        <w:t xml:space="preserve">Der må ikke </w:t>
      </w:r>
      <w:r>
        <w:rPr>
          <w:rFonts w:ascii="Comic Sans MS" w:hAnsi="Comic Sans MS" w:cs="Comic Sans MS"/>
        </w:rPr>
        <w:t>medbringes glas og            porcelæn i svømmehallen</w:t>
      </w:r>
    </w:p>
    <w:p w14:paraId="10609A75" w14:textId="77777777" w:rsidR="009504E0" w:rsidRDefault="009504E0">
      <w:pPr>
        <w:pStyle w:val="Standardtekst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omic Sans MS" w:hAnsi="Comic Sans MS" w:cs="Comic Sans MS"/>
        </w:rPr>
      </w:pPr>
    </w:p>
    <w:p w14:paraId="65122284" w14:textId="77777777" w:rsidR="009504E0" w:rsidRDefault="009504E0">
      <w:pPr>
        <w:pStyle w:val="Standardtekst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omic Sans MS" w:hAnsi="Comic Sans MS" w:cs="Comic Sans MS"/>
        </w:rPr>
      </w:pPr>
      <w:r>
        <w:rPr>
          <w:rFonts w:ascii="Comic Sans MS" w:hAnsi="Comic Sans MS" w:cs="Comic Sans MS"/>
        </w:rPr>
        <w:t>-  Gå aldrig i vandet før der er en             livredder til stede. Livredderens             henvisninger o</w:t>
      </w:r>
      <w:r w:rsidR="00B01546">
        <w:rPr>
          <w:rFonts w:ascii="Comic Sans MS" w:hAnsi="Comic Sans MS" w:cs="Comic Sans MS"/>
        </w:rPr>
        <w:t xml:space="preserve">g evt. påbud skal </w:t>
      </w:r>
      <w:r>
        <w:rPr>
          <w:rFonts w:ascii="Comic Sans MS" w:hAnsi="Comic Sans MS" w:cs="Comic Sans MS"/>
        </w:rPr>
        <w:t>følges</w:t>
      </w:r>
    </w:p>
    <w:p w14:paraId="03C2FBA5" w14:textId="77777777" w:rsidR="009504E0" w:rsidRDefault="009504E0">
      <w:pPr>
        <w:pStyle w:val="Standardtekst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omic Sans MS" w:hAnsi="Comic Sans MS" w:cs="Comic Sans MS"/>
        </w:rPr>
      </w:pPr>
    </w:p>
    <w:p w14:paraId="6A3CACAD" w14:textId="77777777" w:rsidR="00B01546" w:rsidRDefault="009504E0">
      <w:pPr>
        <w:pStyle w:val="Standardtekst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omic Sans MS" w:hAnsi="Comic Sans MS" w:cs="Comic Sans MS"/>
        </w:rPr>
      </w:pPr>
      <w:r>
        <w:rPr>
          <w:rFonts w:ascii="Comic Sans MS" w:hAnsi="Comic Sans MS" w:cs="Comic Sans MS"/>
        </w:rPr>
        <w:t>- Al form fo</w:t>
      </w:r>
      <w:r w:rsidR="00B01546">
        <w:rPr>
          <w:rFonts w:ascii="Comic Sans MS" w:hAnsi="Comic Sans MS" w:cs="Comic Sans MS"/>
        </w:rPr>
        <w:t xml:space="preserve">r udspring i svømmehallen </w:t>
      </w:r>
    </w:p>
    <w:p w14:paraId="34B94A7B" w14:textId="77777777" w:rsidR="009504E0" w:rsidRDefault="009504E0">
      <w:pPr>
        <w:pStyle w:val="Standardtekst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omic Sans MS" w:hAnsi="Comic Sans MS" w:cs="Comic Sans MS"/>
        </w:rPr>
      </w:pPr>
      <w:r>
        <w:rPr>
          <w:rFonts w:ascii="Comic Sans MS" w:hAnsi="Comic Sans MS" w:cs="Comic Sans MS"/>
        </w:rPr>
        <w:t>er forbudt.</w:t>
      </w:r>
    </w:p>
    <w:p w14:paraId="436B1E29" w14:textId="77777777" w:rsidR="009504E0" w:rsidRDefault="009504E0">
      <w:pPr>
        <w:pStyle w:val="Standardtekst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omic Sans MS" w:hAnsi="Comic Sans MS" w:cs="Comic Sans MS"/>
        </w:rPr>
      </w:pPr>
    </w:p>
    <w:p w14:paraId="7F70DDB0" w14:textId="77777777" w:rsidR="009504E0" w:rsidRDefault="009504E0">
      <w:pPr>
        <w:pStyle w:val="Standardtekst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omic Sans MS" w:hAnsi="Comic Sans MS" w:cs="Comic Sans MS"/>
          <w:b/>
          <w:bCs/>
        </w:rPr>
      </w:pPr>
      <w:r>
        <w:rPr>
          <w:rFonts w:ascii="Comic Sans MS" w:hAnsi="Comic Sans MS" w:cs="Comic Sans MS"/>
        </w:rPr>
        <w:t>-</w:t>
      </w:r>
      <w:r>
        <w:rPr>
          <w:rFonts w:ascii="Comic Sans MS" w:hAnsi="Comic Sans MS" w:cs="Comic Sans MS"/>
          <w:b/>
          <w:bCs/>
        </w:rPr>
        <w:t xml:space="preserve"> Husk altid at vaske badetøjet</w:t>
      </w:r>
    </w:p>
    <w:p w14:paraId="27F59E21" w14:textId="77777777" w:rsidR="009504E0" w:rsidRDefault="009504E0">
      <w:pPr>
        <w:pStyle w:val="Standardtekst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omic Sans MS" w:hAnsi="Comic Sans MS" w:cs="Comic Sans MS"/>
          <w:b/>
          <w:bCs/>
        </w:rPr>
      </w:pPr>
      <w:r>
        <w:rPr>
          <w:rFonts w:ascii="Comic Sans MS" w:hAnsi="Comic Sans MS" w:cs="Comic Sans MS"/>
          <w:b/>
          <w:bCs/>
        </w:rPr>
        <w:t xml:space="preserve">  inden det bruges igen. </w:t>
      </w:r>
    </w:p>
    <w:p w14:paraId="14C00EC4" w14:textId="77777777" w:rsidR="009504E0" w:rsidRDefault="00273D30">
      <w:pPr>
        <w:pStyle w:val="Standardtekst"/>
        <w:framePr w:hSpace="72" w:vSpace="72" w:wrap="auto" w:vAnchor="page" w:hAnchor="page" w:x="9955" w:y="2605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omic Sans MS" w:hAnsi="Comic Sans MS" w:cs="Comic Sans MS"/>
          <w:b/>
          <w:bCs/>
        </w:rPr>
      </w:pPr>
      <w:r>
        <w:rPr>
          <w:noProof/>
        </w:rPr>
        <w:pict w14:anchorId="1D21CDE8">
          <v:rect id="_x0000_s1026" style="position:absolute;margin-left:0;margin-top:0;width:0;height:0;z-index:251658240;mso-position-horizontal-relative:margin;mso-position-vertical-relative:margin" o:allowincell="f">
            <v:textbox>
              <w:txbxContent>
                <w:p w14:paraId="2BC5FAF8" w14:textId="77777777" w:rsidR="009504E0" w:rsidRDefault="009504E0">
                  <w:pPr>
                    <w:widowControl/>
                    <w:rPr>
                      <w:sz w:val="24"/>
                      <w:szCs w:val="24"/>
                    </w:rPr>
                  </w:pPr>
                </w:p>
              </w:txbxContent>
            </v:textbox>
            <w10:wrap anchorx="margin" anchory="margin"/>
          </v:rect>
        </w:pict>
      </w:r>
      <w:r w:rsidR="00DD0E64">
        <w:pict w14:anchorId="34E50F5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138.75pt" o:ole="">
            <v:imagedata r:id="rId9" o:title="" croptop="-1769f" cropbottom="-1769f" cropleft="-4562f" cropright="-4562f"/>
          </v:shape>
        </w:pict>
      </w:r>
    </w:p>
    <w:p w14:paraId="27032037" w14:textId="77777777" w:rsidR="009504E0" w:rsidRDefault="009504E0">
      <w:pPr>
        <w:pStyle w:val="Standardtekst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omic Sans MS" w:hAnsi="Comic Sans MS" w:cs="Comic Sans MS"/>
          <w:b/>
          <w:bCs/>
        </w:rPr>
      </w:pPr>
    </w:p>
    <w:p w14:paraId="3DF79B7F" w14:textId="77777777" w:rsidR="009504E0" w:rsidRDefault="009504E0">
      <w:pPr>
        <w:pStyle w:val="Standardtekst1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omic Sans MS" w:hAnsi="Comic Sans MS" w:cs="Comic Sans MS"/>
        </w:rPr>
      </w:pPr>
    </w:p>
    <w:p w14:paraId="5F1535D8" w14:textId="77777777" w:rsidR="009504E0" w:rsidRDefault="00273D30">
      <w:pPr>
        <w:framePr w:wrap="auto" w:vAnchor="page" w:hAnchor="page" w:x="1846" w:y="2236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>
        <w:rPr>
          <w:noProof/>
        </w:rPr>
        <w:pict w14:anchorId="5289DF62">
          <v:rect id="_x0000_s1027" style="position:absolute;margin-left:0;margin-top:0;width:0;height:0;z-index:251659264;mso-position-horizontal-relative:margin;mso-position-vertical-relative:margin" o:allowincell="f">
            <v:textbox>
              <w:txbxContent>
                <w:p w14:paraId="72087A96" w14:textId="77777777" w:rsidR="009504E0" w:rsidRDefault="009504E0">
                  <w:pPr>
                    <w:widowControl/>
                    <w:rPr>
                      <w:sz w:val="24"/>
                      <w:szCs w:val="24"/>
                    </w:rPr>
                  </w:pPr>
                </w:p>
              </w:txbxContent>
            </v:textbox>
            <w10:wrap anchorx="margin" anchory="margin"/>
          </v:rect>
        </w:pict>
      </w:r>
      <w:r w:rsidR="00DD0E64">
        <w:pict w14:anchorId="0E4B9297">
          <v:shape id="_x0000_i1026" type="#_x0000_t75" style="width:92.25pt;height:55.5pt">
            <v:imagedata r:id="rId10" o:title="" croptop="-4169f" cropbottom="4169f" cropleft="-2522f" cropright="2522f"/>
          </v:shape>
        </w:pict>
      </w:r>
    </w:p>
    <w:p w14:paraId="4BBF9016" w14:textId="77777777" w:rsidR="009504E0" w:rsidRDefault="009504E0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omic Sans MS" w:hAnsi="Comic Sans MS" w:cs="Comic Sans MS"/>
          <w:b/>
          <w:bCs/>
        </w:rPr>
      </w:pPr>
    </w:p>
    <w:p w14:paraId="0F07760F" w14:textId="77777777" w:rsidR="00B01546" w:rsidRDefault="00B01546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omic Sans MS" w:hAnsi="Comic Sans MS" w:cs="Comic Sans MS"/>
          <w:b/>
          <w:bCs/>
        </w:rPr>
      </w:pPr>
    </w:p>
    <w:p w14:paraId="2C48DDAA" w14:textId="77777777" w:rsidR="009504E0" w:rsidRDefault="009504E0">
      <w:pPr>
        <w:pStyle w:val="Standardtekst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Comic Sans MS" w:hAnsi="Comic Sans MS" w:cs="Comic Sans MS"/>
          <w:b/>
          <w:bCs/>
        </w:rPr>
      </w:pPr>
      <w:r>
        <w:rPr>
          <w:rFonts w:ascii="Comic Sans MS" w:hAnsi="Comic Sans MS" w:cs="Comic Sans MS"/>
          <w:b/>
          <w:bCs/>
          <w:sz w:val="36"/>
          <w:szCs w:val="36"/>
        </w:rPr>
        <w:t>Hygiejne kriterier</w:t>
      </w:r>
    </w:p>
    <w:p w14:paraId="026C8FCA" w14:textId="77777777" w:rsidR="009504E0" w:rsidRDefault="009504E0">
      <w:pPr>
        <w:pStyle w:val="Standardtekst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omic Sans MS" w:hAnsi="Comic Sans MS" w:cs="Comic Sans MS"/>
          <w:b/>
          <w:bCs/>
        </w:rPr>
      </w:pPr>
    </w:p>
    <w:p w14:paraId="19D4E15F" w14:textId="77777777" w:rsidR="009504E0" w:rsidRDefault="009504E0">
      <w:pPr>
        <w:pStyle w:val="Standardtekst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omic Sans MS" w:hAnsi="Comic Sans MS" w:cs="Comic Sans MS"/>
          <w:b/>
          <w:bCs/>
        </w:rPr>
      </w:pPr>
      <w:r>
        <w:rPr>
          <w:rFonts w:ascii="Comic Sans MS" w:hAnsi="Comic Sans MS" w:cs="Comic Sans MS"/>
          <w:b/>
          <w:bCs/>
        </w:rPr>
        <w:t>Man må ikke lide af eller have:</w:t>
      </w:r>
    </w:p>
    <w:p w14:paraId="16D6BAB4" w14:textId="77777777" w:rsidR="009504E0" w:rsidRDefault="009504E0">
      <w:pPr>
        <w:pStyle w:val="Standardtekst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omic Sans MS" w:hAnsi="Comic Sans MS" w:cs="Comic Sans MS"/>
        </w:rPr>
      </w:pPr>
    </w:p>
    <w:p w14:paraId="46C556EB" w14:textId="77777777" w:rsidR="009504E0" w:rsidRDefault="009504E0">
      <w:pPr>
        <w:pStyle w:val="Standardtekst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omic Sans MS" w:hAnsi="Comic Sans MS" w:cs="Comic Sans MS"/>
        </w:rPr>
      </w:pPr>
      <w:r>
        <w:rPr>
          <w:rFonts w:ascii="Comic Sans MS" w:hAnsi="Comic Sans MS" w:cs="Comic Sans MS"/>
        </w:rPr>
        <w:t>1.  Inkontinens (ufrivillig vandladning)</w:t>
      </w:r>
    </w:p>
    <w:p w14:paraId="1BA452CF" w14:textId="77777777" w:rsidR="009504E0" w:rsidRDefault="009504E0">
      <w:pPr>
        <w:pStyle w:val="Standardtekst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omic Sans MS" w:hAnsi="Comic Sans MS" w:cs="Comic Sans MS"/>
        </w:rPr>
      </w:pPr>
    </w:p>
    <w:p w14:paraId="0A099616" w14:textId="77777777" w:rsidR="009504E0" w:rsidRDefault="009504E0">
      <w:pPr>
        <w:pStyle w:val="Standardtekst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omic Sans MS" w:hAnsi="Comic Sans MS" w:cs="Comic Sans MS"/>
        </w:rPr>
      </w:pPr>
      <w:r>
        <w:rPr>
          <w:rFonts w:ascii="Comic Sans MS" w:hAnsi="Comic Sans MS" w:cs="Comic Sans MS"/>
        </w:rPr>
        <w:t>2.  Diarré / tynd mave.</w:t>
      </w:r>
    </w:p>
    <w:p w14:paraId="2CCF7707" w14:textId="77777777" w:rsidR="009504E0" w:rsidRDefault="009504E0">
      <w:pPr>
        <w:pStyle w:val="Standardtekst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omic Sans MS" w:hAnsi="Comic Sans MS" w:cs="Comic Sans MS"/>
        </w:rPr>
      </w:pPr>
    </w:p>
    <w:p w14:paraId="2E160164" w14:textId="77777777" w:rsidR="009504E0" w:rsidRDefault="009504E0">
      <w:pPr>
        <w:pStyle w:val="Standardtekst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omic Sans MS" w:hAnsi="Comic Sans MS" w:cs="Comic Sans MS"/>
        </w:rPr>
      </w:pPr>
      <w:r>
        <w:rPr>
          <w:rFonts w:ascii="Comic Sans MS" w:hAnsi="Comic Sans MS" w:cs="Comic Sans MS"/>
        </w:rPr>
        <w:t>3.  Sår eller sårskorper.</w:t>
      </w:r>
    </w:p>
    <w:p w14:paraId="1D40157F" w14:textId="77777777" w:rsidR="009504E0" w:rsidRDefault="009504E0">
      <w:pPr>
        <w:pStyle w:val="Standardtekst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omic Sans MS" w:hAnsi="Comic Sans MS" w:cs="Comic Sans MS"/>
        </w:rPr>
      </w:pPr>
    </w:p>
    <w:p w14:paraId="3E857D82" w14:textId="77777777" w:rsidR="009504E0" w:rsidRDefault="009504E0">
      <w:pPr>
        <w:pStyle w:val="Standardtekst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omic Sans MS" w:hAnsi="Comic Sans MS" w:cs="Comic Sans MS"/>
        </w:rPr>
      </w:pPr>
      <w:r>
        <w:rPr>
          <w:rFonts w:ascii="Comic Sans MS" w:hAnsi="Comic Sans MS" w:cs="Comic Sans MS"/>
        </w:rPr>
        <w:t xml:space="preserve">4.  Hals-, øjen- eller                                     </w:t>
      </w:r>
      <w:r w:rsidR="00B01546">
        <w:rPr>
          <w:rFonts w:ascii="Comic Sans MS" w:hAnsi="Comic Sans MS" w:cs="Comic Sans MS"/>
        </w:rPr>
        <w:t xml:space="preserve">        </w:t>
      </w:r>
      <w:r>
        <w:rPr>
          <w:rFonts w:ascii="Comic Sans MS" w:hAnsi="Comic Sans MS" w:cs="Comic Sans MS"/>
        </w:rPr>
        <w:t>underlivsbetændelse</w:t>
      </w:r>
    </w:p>
    <w:p w14:paraId="222CABEF" w14:textId="77777777" w:rsidR="009504E0" w:rsidRDefault="009504E0">
      <w:pPr>
        <w:pStyle w:val="Standardtekst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omic Sans MS" w:hAnsi="Comic Sans MS" w:cs="Comic Sans MS"/>
        </w:rPr>
      </w:pPr>
    </w:p>
    <w:p w14:paraId="26CCC325" w14:textId="77777777" w:rsidR="009504E0" w:rsidRDefault="009504E0">
      <w:pPr>
        <w:pStyle w:val="Standardtekst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omic Sans MS" w:hAnsi="Comic Sans MS" w:cs="Comic Sans MS"/>
        </w:rPr>
      </w:pPr>
      <w:r>
        <w:rPr>
          <w:rFonts w:ascii="Comic Sans MS" w:hAnsi="Comic Sans MS" w:cs="Comic Sans MS"/>
        </w:rPr>
        <w:t xml:space="preserve">5.  Fodsvamp, </w:t>
      </w:r>
      <w:r w:rsidR="00B01546">
        <w:rPr>
          <w:rFonts w:ascii="Comic Sans MS" w:hAnsi="Comic Sans MS" w:cs="Comic Sans MS"/>
        </w:rPr>
        <w:t xml:space="preserve">fodvorter, for    kølelse og </w:t>
      </w:r>
      <w:r>
        <w:rPr>
          <w:rFonts w:ascii="Comic Sans MS" w:hAnsi="Comic Sans MS" w:cs="Comic Sans MS"/>
        </w:rPr>
        <w:t>feber</w:t>
      </w:r>
    </w:p>
    <w:p w14:paraId="18673BAF" w14:textId="77777777" w:rsidR="009504E0" w:rsidRDefault="009504E0">
      <w:pPr>
        <w:pStyle w:val="Standardtekst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omic Sans MS" w:hAnsi="Comic Sans MS" w:cs="Comic Sans MS"/>
        </w:rPr>
      </w:pPr>
    </w:p>
    <w:p w14:paraId="4B6968DD" w14:textId="77777777" w:rsidR="009504E0" w:rsidRDefault="009504E0">
      <w:pPr>
        <w:pStyle w:val="Standardtekst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omic Sans MS" w:hAnsi="Comic Sans MS" w:cs="Comic Sans MS"/>
        </w:rPr>
      </w:pPr>
      <w:r>
        <w:rPr>
          <w:rFonts w:ascii="Comic Sans MS" w:hAnsi="Comic Sans MS" w:cs="Comic Sans MS"/>
        </w:rPr>
        <w:t xml:space="preserve">6.  </w:t>
      </w:r>
      <w:r w:rsidR="00B01546">
        <w:rPr>
          <w:rFonts w:ascii="Comic Sans MS" w:hAnsi="Comic Sans MS" w:cs="Comic Sans MS"/>
        </w:rPr>
        <w:t>Alm. og m</w:t>
      </w:r>
      <w:r>
        <w:rPr>
          <w:rFonts w:ascii="Comic Sans MS" w:hAnsi="Comic Sans MS" w:cs="Comic Sans MS"/>
        </w:rPr>
        <w:t>edicinske plastre</w:t>
      </w:r>
      <w:r w:rsidR="00B01546">
        <w:rPr>
          <w:rFonts w:ascii="Comic Sans MS" w:hAnsi="Comic Sans MS" w:cs="Comic Sans MS"/>
        </w:rPr>
        <w:t xml:space="preserve"> / kinesio</w:t>
      </w:r>
      <w:r w:rsidR="003F72B1">
        <w:rPr>
          <w:rFonts w:ascii="Comic Sans MS" w:hAnsi="Comic Sans MS" w:cs="Comic Sans MS"/>
        </w:rPr>
        <w:t>-</w:t>
      </w:r>
      <w:r w:rsidR="00B01546">
        <w:rPr>
          <w:rFonts w:ascii="Comic Sans MS" w:hAnsi="Comic Sans MS" w:cs="Comic Sans MS"/>
        </w:rPr>
        <w:t>tape</w:t>
      </w:r>
    </w:p>
    <w:p w14:paraId="25E8BA48" w14:textId="77777777" w:rsidR="009504E0" w:rsidRDefault="009504E0">
      <w:pPr>
        <w:pStyle w:val="Standardtekst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omic Sans MS" w:hAnsi="Comic Sans MS" w:cs="Comic Sans MS"/>
        </w:rPr>
      </w:pPr>
    </w:p>
    <w:p w14:paraId="6C3F2762" w14:textId="77777777" w:rsidR="009504E0" w:rsidRDefault="009504E0">
      <w:pPr>
        <w:pStyle w:val="Standardtekst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omic Sans MS" w:hAnsi="Comic Sans MS" w:cs="Comic Sans MS"/>
        </w:rPr>
      </w:pPr>
      <w:r>
        <w:rPr>
          <w:rFonts w:ascii="Comic Sans MS" w:hAnsi="Comic Sans MS" w:cs="Comic Sans MS"/>
        </w:rPr>
        <w:t>7.  Menstruation eller udflåd.</w:t>
      </w:r>
    </w:p>
    <w:p w14:paraId="4DD6C287" w14:textId="77777777" w:rsidR="009504E0" w:rsidRDefault="009504E0">
      <w:pPr>
        <w:pStyle w:val="Standardtekst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omic Sans MS" w:hAnsi="Comic Sans MS" w:cs="Comic Sans MS"/>
        </w:rPr>
      </w:pPr>
    </w:p>
    <w:p w14:paraId="42F18C7C" w14:textId="77777777" w:rsidR="009504E0" w:rsidRDefault="009504E0">
      <w:pPr>
        <w:pStyle w:val="Standardtekst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omic Sans MS" w:hAnsi="Comic Sans MS" w:cs="Comic Sans MS"/>
        </w:rPr>
      </w:pPr>
      <w:r>
        <w:rPr>
          <w:rFonts w:ascii="Comic Sans MS" w:hAnsi="Comic Sans MS" w:cs="Comic Sans MS"/>
        </w:rPr>
        <w:t>8.  Dårlig fungerende kolostomi.</w:t>
      </w:r>
    </w:p>
    <w:p w14:paraId="47A749E9" w14:textId="77777777" w:rsidR="009504E0" w:rsidRDefault="009504E0">
      <w:pPr>
        <w:pStyle w:val="Standardtekst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omic Sans MS" w:hAnsi="Comic Sans MS" w:cs="Comic Sans MS"/>
        </w:rPr>
      </w:pPr>
    </w:p>
    <w:p w14:paraId="77CB59D1" w14:textId="77777777" w:rsidR="009504E0" w:rsidRDefault="009504E0">
      <w:pPr>
        <w:pStyle w:val="Standardtekst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omic Sans MS" w:hAnsi="Comic Sans MS" w:cs="Comic Sans MS"/>
        </w:rPr>
      </w:pPr>
      <w:r>
        <w:rPr>
          <w:rFonts w:ascii="Comic Sans MS" w:hAnsi="Comic Sans MS" w:cs="Comic Sans MS"/>
        </w:rPr>
        <w:t>9.  Dårlig reguleret: -blodtryk,</w:t>
      </w:r>
    </w:p>
    <w:p w14:paraId="4F418F86" w14:textId="77777777" w:rsidR="009504E0" w:rsidRDefault="009504E0">
      <w:pPr>
        <w:pStyle w:val="Standardtekst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omic Sans MS" w:hAnsi="Comic Sans MS" w:cs="Comic Sans MS"/>
        </w:rPr>
      </w:pPr>
      <w:r>
        <w:rPr>
          <w:rFonts w:ascii="Comic Sans MS" w:hAnsi="Comic Sans MS" w:cs="Comic Sans MS"/>
        </w:rPr>
        <w:t xml:space="preserve">                                -epilepsi eller </w:t>
      </w:r>
    </w:p>
    <w:p w14:paraId="212BF766" w14:textId="77777777" w:rsidR="009504E0" w:rsidRDefault="009504E0">
      <w:pPr>
        <w:pStyle w:val="Standardtekst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omic Sans MS" w:hAnsi="Comic Sans MS" w:cs="Comic Sans MS"/>
        </w:rPr>
      </w:pPr>
      <w:r>
        <w:rPr>
          <w:rFonts w:ascii="Comic Sans MS" w:hAnsi="Comic Sans MS" w:cs="Comic Sans MS"/>
        </w:rPr>
        <w:t xml:space="preserve">                                -sukkersyge</w:t>
      </w:r>
    </w:p>
    <w:p w14:paraId="2EBED73A" w14:textId="77777777" w:rsidR="009504E0" w:rsidRDefault="009504E0">
      <w:pPr>
        <w:pStyle w:val="Standardtekst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omic Sans MS" w:hAnsi="Comic Sans MS" w:cs="Comic Sans MS"/>
          <w:b/>
          <w:bCs/>
        </w:rPr>
      </w:pPr>
      <w:r>
        <w:rPr>
          <w:rFonts w:ascii="Comic Sans MS" w:hAnsi="Comic Sans MS" w:cs="Comic Sans MS"/>
        </w:rPr>
        <w:t>10. Svær hjertelidelse.</w:t>
      </w:r>
    </w:p>
    <w:p w14:paraId="6A53975F" w14:textId="77777777" w:rsidR="009504E0" w:rsidRDefault="009504E0">
      <w:pPr>
        <w:pStyle w:val="Standardtekst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omic Sans MS" w:hAnsi="Comic Sans MS" w:cs="Comic Sans MS"/>
          <w:b/>
          <w:bCs/>
        </w:rPr>
      </w:pPr>
    </w:p>
    <w:p w14:paraId="23E30668" w14:textId="77777777" w:rsidR="009504E0" w:rsidRDefault="009504E0">
      <w:pPr>
        <w:pStyle w:val="Standardtekst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omic Sans MS" w:hAnsi="Comic Sans MS" w:cs="Comic Sans MS"/>
          <w:b/>
          <w:bCs/>
        </w:rPr>
      </w:pPr>
      <w:r>
        <w:rPr>
          <w:rFonts w:ascii="Comic Sans MS" w:hAnsi="Comic Sans MS" w:cs="Comic Sans MS"/>
          <w:b/>
          <w:bCs/>
        </w:rPr>
        <w:t>Er du i tvivl om kriterierne kan overholdes, skal du undersøge dette via egen læge.</w:t>
      </w:r>
    </w:p>
    <w:p w14:paraId="57799707" w14:textId="77777777" w:rsidR="009504E0" w:rsidRDefault="009504E0">
      <w:pPr>
        <w:pStyle w:val="Standardtekst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omic Sans MS" w:hAnsi="Comic Sans MS" w:cs="Comic Sans MS"/>
        </w:rPr>
      </w:pPr>
    </w:p>
    <w:p w14:paraId="6EA3B9D0" w14:textId="77777777" w:rsidR="009504E0" w:rsidRDefault="009504E0">
      <w:pPr>
        <w:pStyle w:val="Standardtekst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omic Sans MS" w:hAnsi="Comic Sans MS" w:cs="Comic Sans MS"/>
        </w:rPr>
      </w:pPr>
      <w:r>
        <w:rPr>
          <w:rFonts w:ascii="Comic Sans MS" w:hAnsi="Comic Sans MS" w:cs="Comic Sans MS"/>
        </w:rPr>
        <w:t>Du er også altid velkommen til at rådføre dig med personalet i svømmehallen.</w:t>
      </w:r>
    </w:p>
    <w:p w14:paraId="1A1C4B57" w14:textId="77777777" w:rsidR="009504E0" w:rsidRDefault="009504E0">
      <w:pPr>
        <w:pStyle w:val="Standardtekst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omic Sans MS" w:hAnsi="Comic Sans MS" w:cs="Comic Sans MS"/>
          <w:b/>
          <w:bCs/>
        </w:rPr>
      </w:pPr>
    </w:p>
    <w:p w14:paraId="4A82F5F0" w14:textId="77777777" w:rsidR="009504E0" w:rsidRPr="00B01546" w:rsidRDefault="009504E0">
      <w:pPr>
        <w:pStyle w:val="Standardtekst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omic Sans MS" w:hAnsi="Comic Sans MS" w:cs="Comic Sans MS"/>
          <w:b/>
          <w:bCs/>
        </w:rPr>
      </w:pPr>
      <w:r>
        <w:rPr>
          <w:rFonts w:ascii="Comic Sans MS" w:hAnsi="Comic Sans MS" w:cs="Comic Sans MS"/>
          <w:b/>
          <w:bCs/>
        </w:rPr>
        <w:t xml:space="preserve">Den enkelte bruger </w:t>
      </w:r>
      <w:r w:rsidR="00B01546">
        <w:rPr>
          <w:rFonts w:ascii="Comic Sans MS" w:hAnsi="Comic Sans MS" w:cs="Comic Sans MS"/>
          <w:b/>
          <w:bCs/>
        </w:rPr>
        <w:t xml:space="preserve">har pligt til at gennemlæse de </w:t>
      </w:r>
      <w:r>
        <w:rPr>
          <w:rFonts w:ascii="Comic Sans MS" w:hAnsi="Comic Sans MS" w:cs="Comic Sans MS"/>
          <w:b/>
          <w:bCs/>
        </w:rPr>
        <w:t>hygiejne kriterier og regler der er for brug af svømmehallen.</w:t>
      </w:r>
    </w:p>
    <w:sectPr w:rsidR="009504E0" w:rsidRPr="00B01546">
      <w:pgSz w:w="11911" w:h="16832"/>
      <w:pgMar w:top="680" w:right="567" w:bottom="567" w:left="567" w:header="567" w:footer="567" w:gutter="0"/>
      <w:cols w:num="2" w:space="85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FF63F2" w14:textId="77777777" w:rsidR="00167724" w:rsidRDefault="00167724" w:rsidP="00B01546">
      <w:r>
        <w:separator/>
      </w:r>
    </w:p>
  </w:endnote>
  <w:endnote w:type="continuationSeparator" w:id="0">
    <w:p w14:paraId="32FEF572" w14:textId="77777777" w:rsidR="00167724" w:rsidRDefault="00167724" w:rsidP="00B015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43521F" w14:textId="77777777" w:rsidR="00167724" w:rsidRDefault="00167724" w:rsidP="00B01546">
      <w:r>
        <w:separator/>
      </w:r>
    </w:p>
  </w:footnote>
  <w:footnote w:type="continuationSeparator" w:id="0">
    <w:p w14:paraId="3EF3F26F" w14:textId="77777777" w:rsidR="00167724" w:rsidRDefault="00167724" w:rsidP="00B015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oNotTrackMoves/>
  <w:defaultTabStop w:val="720"/>
  <w:autoHyphenation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DD0E64"/>
    <w:rsid w:val="00167724"/>
    <w:rsid w:val="00273D30"/>
    <w:rsid w:val="003F72B1"/>
    <w:rsid w:val="009504E0"/>
    <w:rsid w:val="00B01546"/>
    <w:rsid w:val="00B619B5"/>
    <w:rsid w:val="00DD0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188F9B04"/>
  <w14:defaultImageDpi w14:val="0"/>
  <w15:docId w15:val="{ED05CAF2-759B-44E9-809C-458C72614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character" w:default="1" w:styleId="Standardskrifttypeiafsnit">
    <w:name w:val="Default Paragraph Font"/>
    <w:uiPriority w:val="99"/>
    <w:semiHidden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rPr>
      <w:sz w:val="24"/>
      <w:szCs w:val="24"/>
    </w:rPr>
  </w:style>
  <w:style w:type="character" w:customStyle="1" w:styleId="SidehovedTegn">
    <w:name w:val="Sidehoved Tegn"/>
    <w:basedOn w:val="Standardskrifttypeiafsnit"/>
    <w:link w:val="Sidehoved"/>
    <w:uiPriority w:val="99"/>
    <w:semiHidden/>
    <w:locked/>
    <w:rPr>
      <w:rFonts w:cs="Times New Roman"/>
      <w:sz w:val="20"/>
      <w:szCs w:val="20"/>
    </w:rPr>
  </w:style>
  <w:style w:type="paragraph" w:styleId="Sidefod">
    <w:name w:val="footer"/>
    <w:basedOn w:val="Normal"/>
    <w:link w:val="SidefodTegn"/>
    <w:uiPriority w:val="99"/>
    <w:rPr>
      <w:sz w:val="24"/>
      <w:szCs w:val="24"/>
    </w:rPr>
  </w:style>
  <w:style w:type="character" w:customStyle="1" w:styleId="SidefodTegn">
    <w:name w:val="Sidefod Tegn"/>
    <w:basedOn w:val="Standardskrifttypeiafsnit"/>
    <w:link w:val="Sidefod"/>
    <w:uiPriority w:val="99"/>
    <w:semiHidden/>
    <w:locked/>
    <w:rPr>
      <w:rFonts w:cs="Times New Roman"/>
      <w:sz w:val="20"/>
      <w:szCs w:val="20"/>
    </w:rPr>
  </w:style>
  <w:style w:type="paragraph" w:customStyle="1" w:styleId="Punkttegn">
    <w:name w:val="Punkttegn"/>
    <w:basedOn w:val="Normal"/>
    <w:uiPriority w:val="99"/>
    <w:pPr>
      <w:ind w:left="288" w:hanging="288"/>
    </w:pPr>
    <w:rPr>
      <w:sz w:val="24"/>
      <w:szCs w:val="24"/>
    </w:rPr>
  </w:style>
  <w:style w:type="paragraph" w:styleId="Titel">
    <w:name w:val="Title"/>
    <w:basedOn w:val="Normal"/>
    <w:link w:val="TitelTegn"/>
    <w:uiPriority w:val="99"/>
    <w:qFormat/>
    <w:pPr>
      <w:keepLines/>
      <w:spacing w:before="144" w:after="72"/>
      <w:jc w:val="center"/>
    </w:pPr>
    <w:rPr>
      <w:rFonts w:ascii="Helvetica" w:hAnsi="Helvetica" w:cs="Helvetica"/>
      <w:b/>
      <w:bCs/>
      <w:sz w:val="36"/>
      <w:szCs w:val="36"/>
    </w:rPr>
  </w:style>
  <w:style w:type="character" w:customStyle="1" w:styleId="TitelTegn">
    <w:name w:val="Titel Tegn"/>
    <w:basedOn w:val="Standardskrifttypeiafsnit"/>
    <w:link w:val="Titel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Undertitel">
    <w:name w:val="Subtitle"/>
    <w:basedOn w:val="Normal"/>
    <w:link w:val="UndertitelTegn"/>
    <w:uiPriority w:val="99"/>
    <w:qFormat/>
    <w:pPr>
      <w:spacing w:before="72" w:after="72"/>
    </w:pPr>
    <w:rPr>
      <w:b/>
      <w:bCs/>
      <w:i/>
      <w:iCs/>
      <w:sz w:val="24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locked/>
    <w:rPr>
      <w:rFonts w:asciiTheme="majorHAnsi" w:eastAsiaTheme="majorEastAsia" w:hAnsiTheme="majorHAnsi" w:cs="Times New Roman"/>
      <w:sz w:val="24"/>
      <w:szCs w:val="24"/>
    </w:rPr>
  </w:style>
  <w:style w:type="paragraph" w:customStyle="1" w:styleId="Standardtekst1">
    <w:name w:val="Standardtekst:1"/>
    <w:basedOn w:val="Normal"/>
    <w:uiPriority w:val="99"/>
    <w:rPr>
      <w:sz w:val="24"/>
      <w:szCs w:val="24"/>
    </w:rPr>
  </w:style>
  <w:style w:type="paragraph" w:customStyle="1" w:styleId="Nummerliste">
    <w:name w:val="Nummerliste"/>
    <w:basedOn w:val="Normal"/>
    <w:uiPriority w:val="99"/>
    <w:pPr>
      <w:ind w:left="720" w:hanging="360"/>
    </w:pPr>
    <w:rPr>
      <w:sz w:val="24"/>
      <w:szCs w:val="24"/>
    </w:rPr>
  </w:style>
  <w:style w:type="paragraph" w:customStyle="1" w:styleId="Punkttegn1">
    <w:name w:val="Punkttegn 1"/>
    <w:basedOn w:val="Normal"/>
    <w:uiPriority w:val="99"/>
    <w:pPr>
      <w:ind w:left="576" w:hanging="288"/>
    </w:pPr>
    <w:rPr>
      <w:sz w:val="24"/>
      <w:szCs w:val="24"/>
    </w:rPr>
  </w:style>
  <w:style w:type="paragraph" w:customStyle="1" w:styleId="Enkeltbrdtekst">
    <w:name w:val="Enkelt brødtekst"/>
    <w:basedOn w:val="Normal"/>
    <w:uiPriority w:val="99"/>
    <w:rPr>
      <w:sz w:val="24"/>
      <w:szCs w:val="24"/>
    </w:rPr>
  </w:style>
  <w:style w:type="paragraph" w:customStyle="1" w:styleId="Standardtekst">
    <w:name w:val="Standardtekst"/>
    <w:basedOn w:val="Normal"/>
    <w:uiPriority w:val="9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6260EDC540B2943AA365242378810CC" ma:contentTypeVersion="11" ma:contentTypeDescription="Opret et nyt dokument." ma:contentTypeScope="" ma:versionID="4b6c94d6483a4494cc2427e5b5a5cd45">
  <xsd:schema xmlns:xsd="http://www.w3.org/2001/XMLSchema" xmlns:xs="http://www.w3.org/2001/XMLSchema" xmlns:p="http://schemas.microsoft.com/office/2006/metadata/properties" xmlns:ns3="77743bde-a212-471c-a693-aebb46c4fbc1" xmlns:ns4="bca52360-384f-476e-93cc-010603762949" targetNamespace="http://schemas.microsoft.com/office/2006/metadata/properties" ma:root="true" ma:fieldsID="d966a8871dfd199310669bbfd6e3836d" ns3:_="" ns4:_="">
    <xsd:import namespace="77743bde-a212-471c-a693-aebb46c4fbc1"/>
    <xsd:import namespace="bca52360-384f-476e-93cc-01060376294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743bde-a212-471c-a693-aebb46c4fb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a52360-384f-476e-93cc-01060376294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Hashværdi for deling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78BBD68-02BE-4D49-A05D-AF1FF07CCD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743bde-a212-471c-a693-aebb46c4fbc1"/>
    <ds:schemaRef ds:uri="bca52360-384f-476e-93cc-0106037629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23E2020-DFE8-4CE9-82A0-2BE86E43ED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F9BDE4-C82E-43A8-8969-043AE8293EC1}">
  <ds:schemaRefs>
    <ds:schemaRef ds:uri="http://schemas.microsoft.com/office/infopath/2007/PartnerControls"/>
    <ds:schemaRef ds:uri="bca52360-384f-476e-93cc-010603762949"/>
    <ds:schemaRef ds:uri="http://schemas.microsoft.com/office/2006/documentManagement/types"/>
    <ds:schemaRef ds:uri="77743bde-a212-471c-a693-aebb46c4fbc1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Sundhed &amp; Omsorg</Company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Magistratens 3. afdeling</dc:creator>
  <cp:keywords/>
  <dc:description/>
  <cp:lastModifiedBy>Heidi Gylden</cp:lastModifiedBy>
  <cp:revision>2</cp:revision>
  <dcterms:created xsi:type="dcterms:W3CDTF">2019-08-06T11:17:00Z</dcterms:created>
  <dcterms:modified xsi:type="dcterms:W3CDTF">2019-08-06T11:17:00Z</dcterms:modified>
  <cp:category>[Lotus Ami Pro]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0x01010006260EDC540B2943AA365242378810CC</vt:lpwstr>
  </property>
</Properties>
</file>