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B09F" w14:textId="23F17FFE" w:rsidR="001526B2" w:rsidRPr="003D2A79" w:rsidRDefault="009F01B2" w:rsidP="006655E3">
      <w:pPr>
        <w:rPr>
          <w:rFonts w:ascii="Arial" w:hAnsi="Arial" w:cs="Arial"/>
          <w:b/>
          <w:sz w:val="32"/>
          <w:szCs w:val="22"/>
        </w:rPr>
      </w:pPr>
      <w:r>
        <w:rPr>
          <w:noProof/>
          <w:color w:val="C4BC96" w:themeColor="background2" w:themeShade="BF"/>
          <w:sz w:val="32"/>
          <w:szCs w:val="32"/>
        </w:rPr>
        <mc:AlternateContent>
          <mc:Choice Requires="wps">
            <w:drawing>
              <wp:anchor distT="0" distB="0" distL="114300" distR="114300" simplePos="0" relativeHeight="251664384" behindDoc="0" locked="0" layoutInCell="1" allowOverlap="1" wp14:anchorId="149216E9" wp14:editId="070D4A8C">
                <wp:simplePos x="0" y="0"/>
                <wp:positionH relativeFrom="column">
                  <wp:posOffset>4842510</wp:posOffset>
                </wp:positionH>
                <wp:positionV relativeFrom="paragraph">
                  <wp:posOffset>-118110</wp:posOffset>
                </wp:positionV>
                <wp:extent cx="1371600" cy="381000"/>
                <wp:effectExtent l="0" t="0" r="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E44F2" w14:textId="148DF1D7" w:rsidR="00BC45C2" w:rsidRPr="006655E3" w:rsidRDefault="008551BD">
                            <w:pPr>
                              <w:rPr>
                                <w:rFonts w:ascii="Arial" w:hAnsi="Arial" w:cs="Arial"/>
                                <w:sz w:val="32"/>
                              </w:rPr>
                            </w:pPr>
                            <w:r>
                              <w:rPr>
                                <w:rFonts w:ascii="Arial" w:hAnsi="Arial" w:cs="Arial"/>
                                <w:sz w:val="32"/>
                              </w:rPr>
                              <w:t>05-04</w:t>
                            </w:r>
                            <w:r w:rsidR="00BC45C2" w:rsidRPr="006655E3">
                              <w:rPr>
                                <w:rFonts w:ascii="Arial" w:hAnsi="Arial" w:cs="Arial"/>
                                <w:sz w:val="32"/>
                              </w:rPr>
                              <w:t>-2016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216E9" id="_x0000_t202" coordsize="21600,21600" o:spt="202" path="m,l,21600r21600,l21600,xe">
                <v:stroke joinstyle="miter"/>
                <v:path gradientshapeok="t" o:connecttype="rect"/>
              </v:shapetype>
              <v:shape id="Text Box 7" o:spid="_x0000_s1026" type="#_x0000_t202" style="position:absolute;margin-left:381.3pt;margin-top:-9.3pt;width:108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" stroked="f">
                <v:textbox>
                  <w:txbxContent>
                    <w:p w14:paraId="6B9E44F2" w14:textId="148DF1D7" w:rsidR="00BC45C2" w:rsidRPr="006655E3" w:rsidRDefault="008551BD">
                      <w:pPr>
                        <w:rPr>
                          <w:rFonts w:ascii="Arial" w:hAnsi="Arial" w:cs="Arial"/>
                          <w:sz w:val="32"/>
                        </w:rPr>
                      </w:pPr>
                      <w:r>
                        <w:rPr>
                          <w:rFonts w:ascii="Arial" w:hAnsi="Arial" w:cs="Arial"/>
                          <w:sz w:val="32"/>
                        </w:rPr>
                        <w:t>05-04</w:t>
                      </w:r>
                      <w:r w:rsidR="00BC45C2" w:rsidRPr="006655E3">
                        <w:rPr>
                          <w:rFonts w:ascii="Arial" w:hAnsi="Arial" w:cs="Arial"/>
                          <w:sz w:val="32"/>
                        </w:rPr>
                        <w:t>-2016</w:t>
                      </w:r>
                    </w:p>
                  </w:txbxContent>
                </v:textbox>
              </v:shape>
            </w:pict>
          </mc:Fallback>
        </mc:AlternateContent>
      </w:r>
      <w:r w:rsidR="009038A4" w:rsidRPr="009038A4">
        <w:rPr>
          <w:rFonts w:ascii="Arial" w:hAnsi="Arial" w:cs="Arial"/>
          <w:b/>
          <w:noProof/>
          <w:sz w:val="32"/>
          <w:szCs w:val="22"/>
        </w:rPr>
        <w:drawing>
          <wp:anchor distT="0" distB="0" distL="114300" distR="114300" simplePos="0" relativeHeight="251666432" behindDoc="0" locked="0" layoutInCell="1" allowOverlap="1" wp14:anchorId="43859347" wp14:editId="766FF231">
            <wp:simplePos x="0" y="0"/>
            <wp:positionH relativeFrom="column">
              <wp:posOffset>903473</wp:posOffset>
            </wp:positionH>
            <wp:positionV relativeFrom="paragraph">
              <wp:posOffset>2780306</wp:posOffset>
            </wp:positionV>
            <wp:extent cx="4621063" cy="3105509"/>
            <wp:effectExtent l="19050" t="0" r="9525" b="0"/>
            <wp:wrapNone/>
            <wp:docPr id="9" name="Billede 1" descr="C:\Users\azmoktr\Desktop\Foto - Cet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oktr\Desktop\Foto - Cetrea.JPG"/>
                    <pic:cNvPicPr>
                      <a:picLocks noChangeAspect="1" noChangeArrowheads="1"/>
                    </pic:cNvPicPr>
                  </pic:nvPicPr>
                  <pic:blipFill>
                    <a:blip r:embed="rId8" cstate="print"/>
                    <a:srcRect t="10173" r="14259" b="12805"/>
                    <a:stretch>
                      <a:fillRect/>
                    </a:stretch>
                  </pic:blipFill>
                  <pic:spPr bwMode="auto">
                    <a:xfrm>
                      <a:off x="0" y="0"/>
                      <a:ext cx="4619625" cy="3105150"/>
                    </a:xfrm>
                    <a:prstGeom prst="rect">
                      <a:avLst/>
                    </a:prstGeom>
                    <a:noFill/>
                    <a:ln w="9525">
                      <a:noFill/>
                      <a:miter lim="800000"/>
                      <a:headEnd/>
                      <a:tailEnd/>
                    </a:ln>
                  </pic:spPr>
                </pic:pic>
              </a:graphicData>
            </a:graphic>
          </wp:anchor>
        </w:drawing>
      </w:r>
      <w:r>
        <w:rPr>
          <w:rFonts w:ascii="Arial" w:hAnsi="Arial" w:cs="Arial"/>
          <w:b/>
          <w:noProof/>
          <w:sz w:val="32"/>
          <w:szCs w:val="22"/>
        </w:rPr>
        <mc:AlternateContent>
          <mc:Choice Requires="wpg">
            <w:drawing>
              <wp:anchor distT="0" distB="0" distL="114300" distR="114300" simplePos="0" relativeHeight="251658240" behindDoc="1" locked="0" layoutInCell="0" allowOverlap="1" wp14:anchorId="3FAB351E" wp14:editId="245EBFDD">
                <wp:simplePos x="0" y="0"/>
                <wp:positionH relativeFrom="page">
                  <wp:posOffset>-19050</wp:posOffset>
                </wp:positionH>
                <wp:positionV relativeFrom="page">
                  <wp:posOffset>-38100</wp:posOffset>
                </wp:positionV>
                <wp:extent cx="7581265" cy="10724515"/>
                <wp:effectExtent l="19050" t="19050" r="38735" b="482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265" cy="10724515"/>
                          <a:chOff x="0" y="0"/>
                          <a:chExt cx="12240" cy="15840"/>
                        </a:xfrm>
                      </wpg:grpSpPr>
                      <wps:wsp>
                        <wps:cNvPr id="4" name="Rectangle 3"/>
                        <wps:cNvSpPr>
                          <a:spLocks noChangeArrowheads="1"/>
                        </wps:cNvSpPr>
                        <wps:spPr bwMode="auto">
                          <a:xfrm>
                            <a:off x="0" y="0"/>
                            <a:ext cx="12240" cy="1584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5"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DB58E" id="Group 2" o:spid="_x0000_s1026" style="position:absolute;margin-left:-1.5pt;margin-top:-3pt;width:596.95pt;height:844.45pt;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" o:allowincell="f">
                <v:rect id="Rectangle 3"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gIsUA&#10;AADaAAAADwAAAGRycy9kb3ducmV2LnhtbESP3WrCQBSE7wu+w3IKvaubpqISXUVaqqUI/tPbY/Y0&#10;iWbPhuyq6du7guDlMDPfMMNxY0pxptoVlhW8tSMQxKnVBWcKtpuv1z4I55E1lpZJwT85GI9aT0NM&#10;tL3wis5rn4kAYZeggtz7KpHSpTkZdG1bEQfvz9YGfZB1JnWNlwA3pYyjqCsNFhwWcqzoI6f0uD4Z&#10;BbN9r/pd7X7m+2V38/keL6f6sIiVenluJgMQnhr/CN/b31pBB25Xwg2Qo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eAixQAAANoAAAAPAAAAAAAAAAAAAAAAAJgCAABkcnMv&#10;ZG93bnJldi54bWxQSwUGAAAAAAQABAD1AAAAigMAAAAA&#10;" fillcolor="#f79646 [3209]" strokecolor="#f2f2f2 [3041]" strokeweight="3pt">
                  <v:shadow on="t" color="#974706 [1609]" opacity=".5" offset="1pt"/>
                </v:rect>
                <v:rect id="Rectangle 4"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ny8MA&#10;AADaAAAADwAAAGRycy9kb3ducmV2LnhtbESPT4vCMBTE74LfITxhb5oqrEjXKOu/pQge1BU9Pppn&#10;W7Z56TZR67c3guBxmJnfMONpY0pxpdoVlhX0exEI4tTqgjMFv/tVdwTCeWSNpWVScCcH00m7NcZY&#10;2xtv6brzmQgQdjEqyL2vYildmpNB17MVcfDOtjbog6wzqWu8Bbgp5SCKhtJgwWEhx4rmOaV/u4tR&#10;sFwvBqfjIal8srrMXNLg5mf5r9RHp/n+AuGp8e/wq51oBZ/wvB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Iny8MAAADaAAAADwAAAAAAAAAAAAAAAACYAgAAZHJzL2Rv&#10;d25yZXYueG1sUEsFBgAAAAAEAAQA9QAAAIgDAAAAAA==&#10;" fillcolor="white [3212]" stroked="f"/>
                <w10:wrap anchorx="page" anchory="page"/>
              </v:group>
            </w:pict>
          </mc:Fallback>
        </mc:AlternateContent>
      </w:r>
      <w:r>
        <w:rPr>
          <w:noProof/>
          <w:color w:val="C4BC96" w:themeColor="background2" w:themeShade="BF"/>
          <w:sz w:val="32"/>
          <w:szCs w:val="32"/>
        </w:rPr>
        <mc:AlternateContent>
          <mc:Choice Requires="wps">
            <w:drawing>
              <wp:anchor distT="0" distB="0" distL="114300" distR="114300" simplePos="0" relativeHeight="251663360" behindDoc="0" locked="0" layoutInCell="1" allowOverlap="1" wp14:anchorId="2621885B" wp14:editId="694D8C90">
                <wp:simplePos x="0" y="0"/>
                <wp:positionH relativeFrom="column">
                  <wp:posOffset>-54610</wp:posOffset>
                </wp:positionH>
                <wp:positionV relativeFrom="paragraph">
                  <wp:posOffset>920115</wp:posOffset>
                </wp:positionV>
                <wp:extent cx="6400800" cy="1420495"/>
                <wp:effectExtent l="0" t="0" r="127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2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5AC06" w14:textId="77777777" w:rsidR="00BC45C2" w:rsidRPr="006655E3" w:rsidRDefault="00BC45C2" w:rsidP="006655E3">
                            <w:pPr>
                              <w:jc w:val="center"/>
                              <w:rPr>
                                <w:rFonts w:ascii="Arial" w:hAnsi="Arial" w:cs="Arial"/>
                                <w:b/>
                                <w:sz w:val="72"/>
                              </w:rPr>
                            </w:pPr>
                            <w:r w:rsidRPr="006655E3">
                              <w:rPr>
                                <w:rFonts w:ascii="Arial" w:hAnsi="Arial" w:cs="Arial"/>
                                <w:b/>
                                <w:sz w:val="72"/>
                              </w:rPr>
                              <w:t>Projektafslutningsrapport</w:t>
                            </w:r>
                          </w:p>
                          <w:p w14:paraId="29555605" w14:textId="77777777" w:rsidR="00BC45C2" w:rsidRPr="006655E3" w:rsidRDefault="00BC45C2" w:rsidP="006655E3">
                            <w:pPr>
                              <w:rPr>
                                <w:rFonts w:ascii="Arial" w:hAnsi="Arial" w:cs="Arial"/>
                                <w:sz w:val="56"/>
                              </w:rPr>
                            </w:pPr>
                          </w:p>
                          <w:p w14:paraId="49D1D09D" w14:textId="77777777" w:rsidR="00BC45C2" w:rsidRPr="006655E3" w:rsidRDefault="00BC45C2" w:rsidP="006655E3">
                            <w:pPr>
                              <w:jc w:val="center"/>
                              <w:rPr>
                                <w:rFonts w:ascii="Arial" w:hAnsi="Arial" w:cs="Arial"/>
                                <w:sz w:val="52"/>
                              </w:rPr>
                            </w:pPr>
                            <w:r w:rsidRPr="006655E3">
                              <w:rPr>
                                <w:rFonts w:ascii="Arial" w:hAnsi="Arial" w:cs="Arial"/>
                                <w:sz w:val="52"/>
                              </w:rPr>
                              <w:t xml:space="preserve"> Afprøvning af </w:t>
                            </w:r>
                            <w:r>
                              <w:rPr>
                                <w:rFonts w:ascii="Arial" w:hAnsi="Arial" w:cs="Arial"/>
                                <w:sz w:val="52"/>
                              </w:rPr>
                              <w:t>Cetrea</w:t>
                            </w:r>
                            <w:r w:rsidRPr="006655E3">
                              <w:rPr>
                                <w:rFonts w:ascii="Arial" w:hAnsi="Arial" w:cs="Arial"/>
                                <w:sz w:val="52"/>
                              </w:rPr>
                              <w:t xml:space="preserve"> på Vikærgården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1885B" id="Text Box 6" o:spid="_x0000_s1027" type="#_x0000_t202" style="position:absolute;margin-left:-4.3pt;margin-top:72.45pt;width:7in;height:1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" stroked="f">
                <v:textbox>
                  <w:txbxContent>
                    <w:p w14:paraId="5C75AC06" w14:textId="77777777" w:rsidR="00BC45C2" w:rsidRPr="006655E3" w:rsidRDefault="00BC45C2" w:rsidP="006655E3">
                      <w:pPr>
                        <w:jc w:val="center"/>
                        <w:rPr>
                          <w:rFonts w:ascii="Arial" w:hAnsi="Arial" w:cs="Arial"/>
                          <w:b/>
                          <w:sz w:val="72"/>
                        </w:rPr>
                      </w:pPr>
                      <w:r w:rsidRPr="006655E3">
                        <w:rPr>
                          <w:rFonts w:ascii="Arial" w:hAnsi="Arial" w:cs="Arial"/>
                          <w:b/>
                          <w:sz w:val="72"/>
                        </w:rPr>
                        <w:t>Projektafslutningsrapport</w:t>
                      </w:r>
                    </w:p>
                    <w:p w14:paraId="29555605" w14:textId="77777777" w:rsidR="00BC45C2" w:rsidRPr="006655E3" w:rsidRDefault="00BC45C2" w:rsidP="006655E3">
                      <w:pPr>
                        <w:rPr>
                          <w:rFonts w:ascii="Arial" w:hAnsi="Arial" w:cs="Arial"/>
                          <w:sz w:val="56"/>
                        </w:rPr>
                      </w:pPr>
                    </w:p>
                    <w:p w14:paraId="49D1D09D" w14:textId="77777777" w:rsidR="00BC45C2" w:rsidRPr="006655E3" w:rsidRDefault="00BC45C2" w:rsidP="006655E3">
                      <w:pPr>
                        <w:jc w:val="center"/>
                        <w:rPr>
                          <w:rFonts w:ascii="Arial" w:hAnsi="Arial" w:cs="Arial"/>
                          <w:sz w:val="52"/>
                        </w:rPr>
                      </w:pPr>
                      <w:r w:rsidRPr="006655E3">
                        <w:rPr>
                          <w:rFonts w:ascii="Arial" w:hAnsi="Arial" w:cs="Arial"/>
                          <w:sz w:val="52"/>
                        </w:rPr>
                        <w:t xml:space="preserve"> Afprøvning af </w:t>
                      </w:r>
                      <w:r>
                        <w:rPr>
                          <w:rFonts w:ascii="Arial" w:hAnsi="Arial" w:cs="Arial"/>
                          <w:sz w:val="52"/>
                        </w:rPr>
                        <w:t>Cetrea</w:t>
                      </w:r>
                      <w:r w:rsidRPr="006655E3">
                        <w:rPr>
                          <w:rFonts w:ascii="Arial" w:hAnsi="Arial" w:cs="Arial"/>
                          <w:sz w:val="52"/>
                        </w:rPr>
                        <w:t xml:space="preserve"> på Vikærgården</w:t>
                      </w:r>
                    </w:p>
                  </w:txbxContent>
                </v:textbox>
              </v:shape>
            </w:pict>
          </mc:Fallback>
        </mc:AlternateContent>
      </w:r>
      <w:r>
        <w:rPr>
          <w:noProof/>
          <w:color w:val="C4BC96" w:themeColor="background2" w:themeShade="BF"/>
          <w:sz w:val="32"/>
          <w:szCs w:val="32"/>
        </w:rPr>
        <mc:AlternateContent>
          <mc:Choice Requires="wps">
            <w:drawing>
              <wp:anchor distT="0" distB="0" distL="114300" distR="114300" simplePos="0" relativeHeight="251662336" behindDoc="0" locked="0" layoutInCell="1" allowOverlap="1" wp14:anchorId="6F78D755" wp14:editId="61918DEC">
                <wp:simplePos x="0" y="0"/>
                <wp:positionH relativeFrom="column">
                  <wp:posOffset>-119380</wp:posOffset>
                </wp:positionH>
                <wp:positionV relativeFrom="paragraph">
                  <wp:posOffset>6106795</wp:posOffset>
                </wp:positionV>
                <wp:extent cx="6400800" cy="2037715"/>
                <wp:effectExtent l="635"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3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B060E" w14:textId="77777777" w:rsidR="00BC45C2" w:rsidRPr="006655E3" w:rsidRDefault="00BC45C2" w:rsidP="006655E3">
                            <w:pPr>
                              <w:jc w:val="center"/>
                              <w:rPr>
                                <w:rFonts w:ascii="Arial" w:hAnsi="Arial" w:cs="Arial"/>
                                <w:sz w:val="48"/>
                              </w:rPr>
                            </w:pPr>
                            <w:r w:rsidRPr="006655E3">
                              <w:rPr>
                                <w:rFonts w:ascii="Arial" w:hAnsi="Arial" w:cs="Arial"/>
                                <w:sz w:val="48"/>
                              </w:rPr>
                              <w:t>Rapporten er udarbejdet af</w:t>
                            </w:r>
                          </w:p>
                          <w:p w14:paraId="21343ED3" w14:textId="77777777" w:rsidR="00BC45C2" w:rsidRPr="006655E3" w:rsidRDefault="00BC45C2" w:rsidP="006655E3">
                            <w:pPr>
                              <w:jc w:val="center"/>
                              <w:rPr>
                                <w:rFonts w:ascii="Arial" w:hAnsi="Arial" w:cs="Arial"/>
                                <w:sz w:val="48"/>
                              </w:rPr>
                            </w:pPr>
                          </w:p>
                          <w:p w14:paraId="6C5AE22B" w14:textId="77777777" w:rsidR="00BC45C2" w:rsidRPr="006655E3" w:rsidRDefault="00BC45C2" w:rsidP="006655E3">
                            <w:pPr>
                              <w:jc w:val="center"/>
                              <w:rPr>
                                <w:rFonts w:ascii="Arial" w:hAnsi="Arial" w:cs="Arial"/>
                                <w:sz w:val="44"/>
                              </w:rPr>
                            </w:pPr>
                            <w:r>
                              <w:rPr>
                                <w:rFonts w:ascii="Arial" w:hAnsi="Arial" w:cs="Arial"/>
                                <w:sz w:val="44"/>
                              </w:rPr>
                              <w:t>Projektmedarbejder Ida Munk Petersen</w:t>
                            </w:r>
                          </w:p>
                          <w:p w14:paraId="75A36A54" w14:textId="77777777" w:rsidR="00BC45C2" w:rsidRPr="006655E3" w:rsidRDefault="00BC45C2" w:rsidP="006655E3">
                            <w:pPr>
                              <w:jc w:val="center"/>
                              <w:rPr>
                                <w:rFonts w:ascii="Arial" w:hAnsi="Arial" w:cs="Arial"/>
                                <w:sz w:val="44"/>
                              </w:rPr>
                            </w:pPr>
                            <w:r w:rsidRPr="006655E3">
                              <w:rPr>
                                <w:rFonts w:ascii="Arial" w:hAnsi="Arial" w:cs="Arial"/>
                                <w:sz w:val="44"/>
                              </w:rPr>
                              <w:t>Center for Frihedsteknologi</w:t>
                            </w:r>
                          </w:p>
                          <w:p w14:paraId="19330923" w14:textId="77777777" w:rsidR="00BC45C2" w:rsidRPr="006655E3" w:rsidRDefault="00BC45C2" w:rsidP="006655E3">
                            <w:pPr>
                              <w:jc w:val="center"/>
                              <w:rPr>
                                <w:rFonts w:ascii="Arial" w:hAnsi="Arial" w:cs="Arial"/>
                                <w:sz w:val="44"/>
                              </w:rPr>
                            </w:pPr>
                            <w:r w:rsidRPr="006655E3">
                              <w:rPr>
                                <w:rFonts w:ascii="Arial" w:hAnsi="Arial" w:cs="Arial"/>
                                <w:sz w:val="44"/>
                              </w:rPr>
                              <w:t>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8D755" id="Text Box 5" o:spid="_x0000_s1028" type="#_x0000_t202" style="position:absolute;margin-left:-9.4pt;margin-top:480.85pt;width:7in;height:1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" filled="f" stroked="f">
                <v:textbox>
                  <w:txbxContent>
                    <w:p w14:paraId="684B060E" w14:textId="77777777" w:rsidR="00BC45C2" w:rsidRPr="006655E3" w:rsidRDefault="00BC45C2" w:rsidP="006655E3">
                      <w:pPr>
                        <w:jc w:val="center"/>
                        <w:rPr>
                          <w:rFonts w:ascii="Arial" w:hAnsi="Arial" w:cs="Arial"/>
                          <w:sz w:val="48"/>
                        </w:rPr>
                      </w:pPr>
                      <w:r w:rsidRPr="006655E3">
                        <w:rPr>
                          <w:rFonts w:ascii="Arial" w:hAnsi="Arial" w:cs="Arial"/>
                          <w:sz w:val="48"/>
                        </w:rPr>
                        <w:t>Rapporten er udarbejdet af</w:t>
                      </w:r>
                    </w:p>
                    <w:p w14:paraId="21343ED3" w14:textId="77777777" w:rsidR="00BC45C2" w:rsidRPr="006655E3" w:rsidRDefault="00BC45C2" w:rsidP="006655E3">
                      <w:pPr>
                        <w:jc w:val="center"/>
                        <w:rPr>
                          <w:rFonts w:ascii="Arial" w:hAnsi="Arial" w:cs="Arial"/>
                          <w:sz w:val="48"/>
                        </w:rPr>
                      </w:pPr>
                    </w:p>
                    <w:p w14:paraId="6C5AE22B" w14:textId="77777777" w:rsidR="00BC45C2" w:rsidRPr="006655E3" w:rsidRDefault="00BC45C2" w:rsidP="006655E3">
                      <w:pPr>
                        <w:jc w:val="center"/>
                        <w:rPr>
                          <w:rFonts w:ascii="Arial" w:hAnsi="Arial" w:cs="Arial"/>
                          <w:sz w:val="44"/>
                        </w:rPr>
                      </w:pPr>
                      <w:r>
                        <w:rPr>
                          <w:rFonts w:ascii="Arial" w:hAnsi="Arial" w:cs="Arial"/>
                          <w:sz w:val="44"/>
                        </w:rPr>
                        <w:t>Projektmedarbejder Ida Munk Petersen</w:t>
                      </w:r>
                    </w:p>
                    <w:p w14:paraId="75A36A54" w14:textId="77777777" w:rsidR="00BC45C2" w:rsidRPr="006655E3" w:rsidRDefault="00BC45C2" w:rsidP="006655E3">
                      <w:pPr>
                        <w:jc w:val="center"/>
                        <w:rPr>
                          <w:rFonts w:ascii="Arial" w:hAnsi="Arial" w:cs="Arial"/>
                          <w:sz w:val="44"/>
                        </w:rPr>
                      </w:pPr>
                      <w:r w:rsidRPr="006655E3">
                        <w:rPr>
                          <w:rFonts w:ascii="Arial" w:hAnsi="Arial" w:cs="Arial"/>
                          <w:sz w:val="44"/>
                        </w:rPr>
                        <w:t>Center for Frihedsteknologi</w:t>
                      </w:r>
                    </w:p>
                    <w:p w14:paraId="19330923" w14:textId="77777777" w:rsidR="00BC45C2" w:rsidRPr="006655E3" w:rsidRDefault="00BC45C2" w:rsidP="006655E3">
                      <w:pPr>
                        <w:jc w:val="center"/>
                        <w:rPr>
                          <w:rFonts w:ascii="Arial" w:hAnsi="Arial" w:cs="Arial"/>
                          <w:sz w:val="44"/>
                        </w:rPr>
                      </w:pPr>
                      <w:r w:rsidRPr="006655E3">
                        <w:rPr>
                          <w:rFonts w:ascii="Arial" w:hAnsi="Arial" w:cs="Arial"/>
                          <w:sz w:val="44"/>
                        </w:rPr>
                        <w:t>Aarhus Kommune</w:t>
                      </w:r>
                    </w:p>
                  </w:txbxContent>
                </v:textbox>
              </v:shape>
            </w:pict>
          </mc:Fallback>
        </mc:AlternateContent>
      </w:r>
      <w:r w:rsidR="006655E3">
        <w:rPr>
          <w:noProof/>
          <w:color w:val="C4BC96" w:themeColor="background2" w:themeShade="BF"/>
          <w:sz w:val="32"/>
          <w:szCs w:val="32"/>
        </w:rPr>
        <w:drawing>
          <wp:anchor distT="0" distB="0" distL="114300" distR="114300" simplePos="0" relativeHeight="251660288" behindDoc="0" locked="0" layoutInCell="1" allowOverlap="1" wp14:anchorId="09E9D4A3" wp14:editId="6A8F3553">
            <wp:simplePos x="0" y="0"/>
            <wp:positionH relativeFrom="column">
              <wp:posOffset>4642485</wp:posOffset>
            </wp:positionH>
            <wp:positionV relativeFrom="paragraph">
              <wp:posOffset>8140065</wp:posOffset>
            </wp:positionV>
            <wp:extent cx="1276350" cy="819150"/>
            <wp:effectExtent l="19050" t="0" r="0" b="0"/>
            <wp:wrapThrough wrapText="bothSides">
              <wp:wrapPolygon edited="0">
                <wp:start x="-321" y="0"/>
                <wp:lineTo x="-321" y="21130"/>
                <wp:lineTo x="21536" y="21130"/>
                <wp:lineTo x="21536" y="0"/>
                <wp:lineTo x="-321" y="0"/>
              </wp:wrapPolygon>
            </wp:wrapThrough>
            <wp:docPr id="13" name="Billede 1" descr="http://www.aeldreraadaarhus.dk/wp-content/uploads/2015/09/aarhus_kommun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ldreraadaarhus.dk/wp-content/uploads/2015/09/aarhus_kommune_logo.png"/>
                    <pic:cNvPicPr>
                      <a:picLocks noChangeAspect="1" noChangeArrowheads="1"/>
                    </pic:cNvPicPr>
                  </pic:nvPicPr>
                  <pic:blipFill>
                    <a:blip r:embed="rId9"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r w:rsidR="006655E3">
        <w:rPr>
          <w:noProof/>
          <w:color w:val="C4BC96" w:themeColor="background2" w:themeShade="BF"/>
          <w:sz w:val="32"/>
          <w:szCs w:val="32"/>
        </w:rPr>
        <w:drawing>
          <wp:anchor distT="0" distB="0" distL="114300" distR="114300" simplePos="0" relativeHeight="251661312" behindDoc="0" locked="0" layoutInCell="1" allowOverlap="1" wp14:anchorId="12FD8F44" wp14:editId="246DDC93">
            <wp:simplePos x="0" y="0"/>
            <wp:positionH relativeFrom="column">
              <wp:posOffset>-291465</wp:posOffset>
            </wp:positionH>
            <wp:positionV relativeFrom="paragraph">
              <wp:posOffset>8140065</wp:posOffset>
            </wp:positionV>
            <wp:extent cx="3514725" cy="695325"/>
            <wp:effectExtent l="19050" t="0" r="0" b="0"/>
            <wp:wrapThrough wrapText="bothSides">
              <wp:wrapPolygon edited="0">
                <wp:start x="-117" y="0"/>
                <wp:lineTo x="-117" y="21246"/>
                <wp:lineTo x="21557" y="21246"/>
                <wp:lineTo x="21557" y="0"/>
                <wp:lineTo x="-117" y="0"/>
              </wp:wrapPolygon>
            </wp:wrapThrough>
            <wp:docPr id="14" name="Billede 3" descr="https://www.aarhus.dk/sitecore/content/Subsites/Velfaerdsteknologi/Home/~/media/Subsites/Velfaerdsteknologi/754-x-120/CFTlogo754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arhus.dk/sitecore/content/Subsites/Velfaerdsteknologi/Home/~/media/Subsites/Velfaerdsteknologi/754-x-120/CFTlogo754x150.png"/>
                    <pic:cNvPicPr>
                      <a:picLocks noChangeAspect="1" noChangeArrowheads="1"/>
                    </pic:cNvPicPr>
                  </pic:nvPicPr>
                  <pic:blipFill>
                    <a:blip r:embed="rId10" cstate="print"/>
                    <a:srcRect/>
                    <a:stretch>
                      <a:fillRect/>
                    </a:stretch>
                  </pic:blipFill>
                  <pic:spPr bwMode="auto">
                    <a:xfrm>
                      <a:off x="0" y="0"/>
                      <a:ext cx="3512185" cy="697230"/>
                    </a:xfrm>
                    <a:prstGeom prst="rect">
                      <a:avLst/>
                    </a:prstGeom>
                    <a:noFill/>
                    <a:ln w="9525">
                      <a:noFill/>
                      <a:miter lim="800000"/>
                      <a:headEnd/>
                      <a:tailEnd/>
                    </a:ln>
                  </pic:spPr>
                </pic:pic>
              </a:graphicData>
            </a:graphic>
          </wp:anchor>
        </w:drawing>
      </w:r>
      <w:r w:rsidR="006655E3">
        <w:rPr>
          <w:rFonts w:ascii="Arial" w:hAnsi="Arial" w:cs="Arial"/>
          <w:b/>
          <w:sz w:val="32"/>
          <w:szCs w:val="22"/>
        </w:rPr>
        <w:br w:type="page"/>
      </w:r>
    </w:p>
    <w:p w14:paraId="63AAB98C" w14:textId="77777777" w:rsidR="006655E3" w:rsidRPr="006655E3" w:rsidRDefault="006655E3" w:rsidP="006655E3">
      <w:pPr>
        <w:rPr>
          <w:rFonts w:ascii="Arial" w:hAnsi="Arial" w:cs="Arial"/>
          <w:b/>
          <w:sz w:val="56"/>
          <w:szCs w:val="56"/>
        </w:rPr>
      </w:pPr>
      <w:r w:rsidRPr="006655E3">
        <w:rPr>
          <w:rFonts w:ascii="Arial" w:hAnsi="Arial" w:cs="Arial"/>
          <w:b/>
          <w:sz w:val="56"/>
          <w:szCs w:val="56"/>
        </w:rPr>
        <w:lastRenderedPageBreak/>
        <w:t>Projektafslutningsrapport</w:t>
      </w:r>
    </w:p>
    <w:p w14:paraId="279D1E61" w14:textId="77777777" w:rsidR="006655E3" w:rsidRPr="006655E3" w:rsidRDefault="006655E3" w:rsidP="006655E3">
      <w:pPr>
        <w:pStyle w:val="Forsideskrift"/>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521"/>
      </w:tblGrid>
      <w:tr w:rsidR="006655E3" w:rsidRPr="006655E3" w14:paraId="3CA1BC0F" w14:textId="77777777" w:rsidTr="00A00349">
        <w:trPr>
          <w:trHeight w:val="610"/>
        </w:trPr>
        <w:tc>
          <w:tcPr>
            <w:tcW w:w="2977" w:type="dxa"/>
            <w:tcBorders>
              <w:top w:val="single" w:sz="4" w:space="0" w:color="auto"/>
              <w:left w:val="single" w:sz="4" w:space="0" w:color="auto"/>
              <w:right w:val="single" w:sz="4" w:space="0" w:color="auto"/>
            </w:tcBorders>
            <w:hideMark/>
          </w:tcPr>
          <w:p w14:paraId="51A34601" w14:textId="77777777" w:rsidR="006655E3" w:rsidRPr="006655E3" w:rsidRDefault="006655E3" w:rsidP="00A00349">
            <w:pPr>
              <w:rPr>
                <w:rFonts w:ascii="Arial" w:hAnsi="Arial" w:cs="Arial"/>
                <w:b/>
                <w:sz w:val="20"/>
                <w:szCs w:val="20"/>
              </w:rPr>
            </w:pPr>
            <w:r w:rsidRPr="006655E3">
              <w:rPr>
                <w:rFonts w:ascii="Arial" w:hAnsi="Arial" w:cs="Arial"/>
                <w:b/>
                <w:sz w:val="20"/>
                <w:szCs w:val="20"/>
              </w:rPr>
              <w:t>Projektafslutningsrapport for</w:t>
            </w:r>
          </w:p>
        </w:tc>
        <w:tc>
          <w:tcPr>
            <w:tcW w:w="6521" w:type="dxa"/>
            <w:tcBorders>
              <w:top w:val="single" w:sz="4" w:space="0" w:color="auto"/>
              <w:left w:val="single" w:sz="4" w:space="0" w:color="auto"/>
              <w:right w:val="single" w:sz="4" w:space="0" w:color="auto"/>
            </w:tcBorders>
            <w:hideMark/>
          </w:tcPr>
          <w:p w14:paraId="7FC17B3C" w14:textId="77777777" w:rsidR="006655E3" w:rsidRPr="006655E3" w:rsidRDefault="006655E3" w:rsidP="00A00349">
            <w:pPr>
              <w:rPr>
                <w:rFonts w:ascii="Arial" w:hAnsi="Arial" w:cs="Arial"/>
                <w:i/>
                <w:sz w:val="20"/>
                <w:szCs w:val="20"/>
              </w:rPr>
            </w:pPr>
            <w:r w:rsidRPr="006655E3">
              <w:rPr>
                <w:rFonts w:ascii="Arial" w:hAnsi="Arial" w:cs="Arial"/>
                <w:sz w:val="20"/>
                <w:szCs w:val="20"/>
              </w:rPr>
              <w:t xml:space="preserve">Afprøvning af </w:t>
            </w:r>
            <w:r>
              <w:rPr>
                <w:rFonts w:ascii="Arial" w:hAnsi="Arial" w:cs="Arial"/>
                <w:sz w:val="20"/>
                <w:szCs w:val="20"/>
              </w:rPr>
              <w:t>C</w:t>
            </w:r>
            <w:r w:rsidR="00A00349">
              <w:rPr>
                <w:rFonts w:ascii="Arial" w:hAnsi="Arial" w:cs="Arial"/>
                <w:sz w:val="20"/>
                <w:szCs w:val="20"/>
              </w:rPr>
              <w:t>etrea på Vikærgården</w:t>
            </w:r>
          </w:p>
        </w:tc>
      </w:tr>
      <w:tr w:rsidR="006655E3" w:rsidRPr="006655E3" w14:paraId="0268955C" w14:textId="77777777" w:rsidTr="00A00349">
        <w:trPr>
          <w:trHeight w:val="371"/>
        </w:trPr>
        <w:tc>
          <w:tcPr>
            <w:tcW w:w="2977" w:type="dxa"/>
            <w:tcBorders>
              <w:top w:val="single" w:sz="4" w:space="0" w:color="auto"/>
              <w:left w:val="single" w:sz="4" w:space="0" w:color="auto"/>
              <w:bottom w:val="single" w:sz="4" w:space="0" w:color="auto"/>
              <w:right w:val="single" w:sz="4" w:space="0" w:color="auto"/>
            </w:tcBorders>
            <w:hideMark/>
          </w:tcPr>
          <w:p w14:paraId="23B870AE" w14:textId="77777777" w:rsidR="006655E3" w:rsidRPr="006655E3" w:rsidRDefault="006655E3" w:rsidP="00A00349">
            <w:pPr>
              <w:rPr>
                <w:rFonts w:ascii="Arial" w:hAnsi="Arial" w:cs="Arial"/>
                <w:sz w:val="20"/>
                <w:szCs w:val="20"/>
              </w:rPr>
            </w:pPr>
            <w:r w:rsidRPr="006655E3">
              <w:rPr>
                <w:rFonts w:ascii="Arial" w:hAnsi="Arial" w:cs="Arial"/>
                <w:sz w:val="20"/>
                <w:szCs w:val="20"/>
              </w:rPr>
              <w:t>Styregruppeformand</w:t>
            </w:r>
          </w:p>
        </w:tc>
        <w:sdt>
          <w:sdtPr>
            <w:rPr>
              <w:rStyle w:val="EmnetilsidefodTegn"/>
              <w:rFonts w:ascii="Arial" w:hAnsi="Arial" w:cs="Arial"/>
              <w:sz w:val="20"/>
              <w:szCs w:val="20"/>
            </w:rPr>
            <w:id w:val="6077635"/>
            <w:text/>
          </w:sdtPr>
          <w:sdtEndPr>
            <w:rPr>
              <w:rStyle w:val="EmnetilsidefodTegn"/>
            </w:rPr>
          </w:sdtEndPr>
          <w:sdtContent>
            <w:tc>
              <w:tcPr>
                <w:tcW w:w="6521" w:type="dxa"/>
                <w:tcBorders>
                  <w:top w:val="single" w:sz="4" w:space="0" w:color="auto"/>
                  <w:left w:val="single" w:sz="4" w:space="0" w:color="auto"/>
                  <w:bottom w:val="single" w:sz="4" w:space="0" w:color="auto"/>
                  <w:right w:val="single" w:sz="4" w:space="0" w:color="auto"/>
                </w:tcBorders>
                <w:hideMark/>
              </w:tcPr>
              <w:p w14:paraId="75C785E5" w14:textId="77777777" w:rsidR="006655E3" w:rsidRPr="006655E3" w:rsidRDefault="006655E3" w:rsidP="00A00349">
                <w:pPr>
                  <w:rPr>
                    <w:rStyle w:val="EmnetilsidefodTegn"/>
                    <w:rFonts w:ascii="Arial" w:hAnsi="Arial" w:cs="Arial"/>
                    <w:sz w:val="20"/>
                    <w:szCs w:val="20"/>
                  </w:rPr>
                </w:pPr>
                <w:r w:rsidRPr="006655E3">
                  <w:rPr>
                    <w:rStyle w:val="EmnetilsidefodTegn"/>
                    <w:rFonts w:ascii="Arial" w:hAnsi="Arial" w:cs="Arial"/>
                    <w:sz w:val="20"/>
                    <w:szCs w:val="20"/>
                  </w:rPr>
                  <w:t>Ivan Kjær Lauridsen</w:t>
                </w:r>
              </w:p>
            </w:tc>
          </w:sdtContent>
        </w:sdt>
      </w:tr>
      <w:tr w:rsidR="006655E3" w:rsidRPr="006655E3" w14:paraId="66BE4D2D" w14:textId="77777777" w:rsidTr="00A00349">
        <w:trPr>
          <w:trHeight w:val="371"/>
        </w:trPr>
        <w:tc>
          <w:tcPr>
            <w:tcW w:w="2977" w:type="dxa"/>
            <w:tcBorders>
              <w:top w:val="single" w:sz="4" w:space="0" w:color="auto"/>
              <w:left w:val="single" w:sz="4" w:space="0" w:color="auto"/>
              <w:bottom w:val="single" w:sz="4" w:space="0" w:color="auto"/>
              <w:right w:val="single" w:sz="4" w:space="0" w:color="auto"/>
            </w:tcBorders>
            <w:hideMark/>
          </w:tcPr>
          <w:p w14:paraId="0136A4F2" w14:textId="77777777" w:rsidR="006655E3" w:rsidRPr="006655E3" w:rsidRDefault="006655E3" w:rsidP="00A00349">
            <w:pPr>
              <w:rPr>
                <w:rFonts w:ascii="Arial" w:hAnsi="Arial" w:cs="Arial"/>
                <w:sz w:val="20"/>
                <w:szCs w:val="20"/>
              </w:rPr>
            </w:pPr>
            <w:r w:rsidRPr="006655E3">
              <w:rPr>
                <w:rFonts w:ascii="Arial" w:hAnsi="Arial" w:cs="Arial"/>
                <w:sz w:val="20"/>
                <w:szCs w:val="20"/>
              </w:rPr>
              <w:t>Projektleder</w:t>
            </w:r>
          </w:p>
        </w:tc>
        <w:sdt>
          <w:sdtPr>
            <w:rPr>
              <w:rStyle w:val="EmnetilsidefodTegn"/>
              <w:rFonts w:ascii="Arial" w:hAnsi="Arial" w:cs="Arial"/>
              <w:sz w:val="20"/>
              <w:szCs w:val="20"/>
            </w:rPr>
            <w:id w:val="6077636"/>
            <w:text/>
          </w:sdtPr>
          <w:sdtEndPr>
            <w:rPr>
              <w:rStyle w:val="EmnetilsidefodTegn"/>
            </w:rPr>
          </w:sdtEndPr>
          <w:sdtContent>
            <w:tc>
              <w:tcPr>
                <w:tcW w:w="6521" w:type="dxa"/>
                <w:tcBorders>
                  <w:top w:val="single" w:sz="4" w:space="0" w:color="auto"/>
                  <w:left w:val="single" w:sz="4" w:space="0" w:color="auto"/>
                  <w:bottom w:val="single" w:sz="4" w:space="0" w:color="auto"/>
                  <w:right w:val="single" w:sz="4" w:space="0" w:color="auto"/>
                </w:tcBorders>
                <w:hideMark/>
              </w:tcPr>
              <w:p w14:paraId="28628613" w14:textId="77777777" w:rsidR="006655E3" w:rsidRPr="006655E3" w:rsidRDefault="006655E3" w:rsidP="00A00349">
                <w:pPr>
                  <w:rPr>
                    <w:rStyle w:val="EmnetilsidefodTegn"/>
                    <w:rFonts w:ascii="Arial" w:hAnsi="Arial" w:cs="Arial"/>
                    <w:b/>
                    <w:sz w:val="20"/>
                    <w:szCs w:val="20"/>
                  </w:rPr>
                </w:pPr>
                <w:r w:rsidRPr="006655E3">
                  <w:rPr>
                    <w:rStyle w:val="EmnetilsidefodTegn"/>
                    <w:rFonts w:ascii="Arial" w:hAnsi="Arial" w:cs="Arial"/>
                    <w:sz w:val="20"/>
                    <w:szCs w:val="20"/>
                  </w:rPr>
                  <w:t>Michelle Nielsen</w:t>
                </w:r>
              </w:p>
            </w:tc>
          </w:sdtContent>
        </w:sdt>
      </w:tr>
      <w:tr w:rsidR="00A00349" w:rsidRPr="006655E3" w14:paraId="3F29E35F" w14:textId="77777777" w:rsidTr="00A00349">
        <w:trPr>
          <w:trHeight w:val="371"/>
        </w:trPr>
        <w:tc>
          <w:tcPr>
            <w:tcW w:w="2977" w:type="dxa"/>
            <w:tcBorders>
              <w:top w:val="single" w:sz="4" w:space="0" w:color="auto"/>
              <w:left w:val="single" w:sz="4" w:space="0" w:color="auto"/>
              <w:bottom w:val="single" w:sz="4" w:space="0" w:color="auto"/>
              <w:right w:val="single" w:sz="4" w:space="0" w:color="auto"/>
            </w:tcBorders>
            <w:hideMark/>
          </w:tcPr>
          <w:p w14:paraId="2DA3B2F1" w14:textId="77777777" w:rsidR="00A00349" w:rsidRPr="006655E3" w:rsidRDefault="00A00349" w:rsidP="00A00349">
            <w:pPr>
              <w:rPr>
                <w:rFonts w:ascii="Arial" w:hAnsi="Arial" w:cs="Arial"/>
                <w:sz w:val="20"/>
                <w:szCs w:val="20"/>
              </w:rPr>
            </w:pPr>
            <w:r>
              <w:rPr>
                <w:rFonts w:ascii="Arial" w:hAnsi="Arial" w:cs="Arial"/>
                <w:sz w:val="20"/>
                <w:szCs w:val="20"/>
              </w:rPr>
              <w:t>Projektmedarbejder</w:t>
            </w:r>
          </w:p>
        </w:tc>
        <w:tc>
          <w:tcPr>
            <w:tcW w:w="6521" w:type="dxa"/>
            <w:tcBorders>
              <w:top w:val="single" w:sz="4" w:space="0" w:color="auto"/>
              <w:left w:val="single" w:sz="4" w:space="0" w:color="auto"/>
              <w:bottom w:val="single" w:sz="4" w:space="0" w:color="auto"/>
              <w:right w:val="single" w:sz="4" w:space="0" w:color="auto"/>
            </w:tcBorders>
            <w:hideMark/>
          </w:tcPr>
          <w:p w14:paraId="7C14A5CF" w14:textId="77777777" w:rsidR="00A00349" w:rsidRPr="006655E3" w:rsidRDefault="00A00349" w:rsidP="00624674">
            <w:pPr>
              <w:rPr>
                <w:rStyle w:val="EmnetilsidefodTegn"/>
                <w:rFonts w:ascii="Arial" w:hAnsi="Arial" w:cs="Arial"/>
                <w:sz w:val="20"/>
                <w:szCs w:val="20"/>
              </w:rPr>
            </w:pPr>
            <w:r>
              <w:rPr>
                <w:rStyle w:val="EmnetilsidefodTegn"/>
                <w:rFonts w:ascii="Arial" w:hAnsi="Arial" w:cs="Arial"/>
                <w:sz w:val="20"/>
                <w:szCs w:val="20"/>
              </w:rPr>
              <w:t>Ida Munk Petersen</w:t>
            </w:r>
            <w:r w:rsidR="00624674">
              <w:rPr>
                <w:rStyle w:val="EmnetilsidefodTegn"/>
                <w:rFonts w:ascii="Arial" w:hAnsi="Arial" w:cs="Arial"/>
                <w:sz w:val="20"/>
                <w:szCs w:val="20"/>
              </w:rPr>
              <w:t xml:space="preserve"> </w:t>
            </w:r>
          </w:p>
        </w:tc>
      </w:tr>
      <w:tr w:rsidR="006655E3" w:rsidRPr="006655E3" w14:paraId="6DF359FF" w14:textId="77777777" w:rsidTr="00A00349">
        <w:tc>
          <w:tcPr>
            <w:tcW w:w="2977" w:type="dxa"/>
            <w:tcBorders>
              <w:top w:val="single" w:sz="4" w:space="0" w:color="auto"/>
              <w:left w:val="single" w:sz="4" w:space="0" w:color="auto"/>
              <w:bottom w:val="single" w:sz="4" w:space="0" w:color="auto"/>
              <w:right w:val="single" w:sz="4" w:space="0" w:color="auto"/>
            </w:tcBorders>
            <w:hideMark/>
          </w:tcPr>
          <w:p w14:paraId="45048003" w14:textId="77777777" w:rsidR="006655E3" w:rsidRPr="006655E3" w:rsidRDefault="006655E3" w:rsidP="00A00349">
            <w:pPr>
              <w:rPr>
                <w:rFonts w:ascii="Arial" w:hAnsi="Arial" w:cs="Arial"/>
                <w:sz w:val="20"/>
                <w:szCs w:val="20"/>
              </w:rPr>
            </w:pPr>
            <w:r w:rsidRPr="006655E3">
              <w:rPr>
                <w:rFonts w:ascii="Arial" w:hAnsi="Arial" w:cs="Arial"/>
                <w:sz w:val="20"/>
                <w:szCs w:val="20"/>
              </w:rPr>
              <w:t>Version</w:t>
            </w:r>
          </w:p>
        </w:tc>
        <w:tc>
          <w:tcPr>
            <w:tcW w:w="6521" w:type="dxa"/>
            <w:tcBorders>
              <w:top w:val="single" w:sz="4" w:space="0" w:color="auto"/>
              <w:left w:val="single" w:sz="4" w:space="0" w:color="auto"/>
              <w:bottom w:val="single" w:sz="4" w:space="0" w:color="auto"/>
              <w:right w:val="single" w:sz="4" w:space="0" w:color="auto"/>
            </w:tcBorders>
            <w:hideMark/>
          </w:tcPr>
          <w:p w14:paraId="58AFDE63" w14:textId="77777777" w:rsidR="006655E3" w:rsidRPr="006655E3" w:rsidRDefault="00624674" w:rsidP="00A00349">
            <w:pPr>
              <w:rPr>
                <w:rFonts w:ascii="Arial" w:hAnsi="Arial" w:cs="Arial"/>
                <w:sz w:val="20"/>
                <w:szCs w:val="20"/>
              </w:rPr>
            </w:pPr>
            <w:r>
              <w:rPr>
                <w:rFonts w:ascii="Arial" w:hAnsi="Arial" w:cs="Arial"/>
                <w:sz w:val="20"/>
                <w:szCs w:val="20"/>
              </w:rPr>
              <w:t>1.0</w:t>
            </w:r>
          </w:p>
        </w:tc>
      </w:tr>
      <w:tr w:rsidR="006655E3" w:rsidRPr="006655E3" w14:paraId="307823B9" w14:textId="77777777" w:rsidTr="00A00349">
        <w:tc>
          <w:tcPr>
            <w:tcW w:w="2977" w:type="dxa"/>
            <w:tcBorders>
              <w:top w:val="single" w:sz="4" w:space="0" w:color="auto"/>
              <w:left w:val="single" w:sz="4" w:space="0" w:color="auto"/>
              <w:bottom w:val="single" w:sz="4" w:space="0" w:color="auto"/>
              <w:right w:val="single" w:sz="4" w:space="0" w:color="auto"/>
            </w:tcBorders>
            <w:hideMark/>
          </w:tcPr>
          <w:p w14:paraId="2BD08A44" w14:textId="77777777" w:rsidR="006655E3" w:rsidRPr="006655E3" w:rsidRDefault="006655E3" w:rsidP="00A00349">
            <w:pPr>
              <w:rPr>
                <w:rFonts w:ascii="Arial" w:hAnsi="Arial" w:cs="Arial"/>
                <w:sz w:val="20"/>
                <w:szCs w:val="20"/>
              </w:rPr>
            </w:pPr>
            <w:r w:rsidRPr="006655E3">
              <w:rPr>
                <w:rFonts w:ascii="Arial" w:hAnsi="Arial" w:cs="Arial"/>
                <w:sz w:val="20"/>
                <w:szCs w:val="20"/>
              </w:rPr>
              <w:t>Versionsbeskrivelse, dvs. hvad omfatter seneste opdatering</w:t>
            </w:r>
          </w:p>
        </w:tc>
        <w:tc>
          <w:tcPr>
            <w:tcW w:w="6521" w:type="dxa"/>
            <w:tcBorders>
              <w:top w:val="single" w:sz="4" w:space="0" w:color="auto"/>
              <w:left w:val="single" w:sz="4" w:space="0" w:color="auto"/>
              <w:bottom w:val="single" w:sz="4" w:space="0" w:color="auto"/>
              <w:right w:val="single" w:sz="4" w:space="0" w:color="auto"/>
            </w:tcBorders>
            <w:hideMark/>
          </w:tcPr>
          <w:p w14:paraId="7A552BA4" w14:textId="77777777" w:rsidR="006655E3" w:rsidRPr="006655E3" w:rsidRDefault="00624674" w:rsidP="00A00349">
            <w:pPr>
              <w:rPr>
                <w:rFonts w:ascii="Arial" w:hAnsi="Arial" w:cs="Arial"/>
                <w:color w:val="0070C0"/>
                <w:sz w:val="20"/>
                <w:szCs w:val="20"/>
              </w:rPr>
            </w:pPr>
            <w:r>
              <w:rPr>
                <w:rStyle w:val="EmnetilsidefodTegn"/>
                <w:rFonts w:ascii="Arial" w:hAnsi="Arial" w:cs="Arial"/>
                <w:sz w:val="20"/>
                <w:szCs w:val="20"/>
              </w:rPr>
              <w:t>1.0 Første udgave</w:t>
            </w:r>
          </w:p>
        </w:tc>
      </w:tr>
      <w:tr w:rsidR="006655E3" w:rsidRPr="006655E3" w14:paraId="30AC5488" w14:textId="77777777" w:rsidTr="00A00349">
        <w:tc>
          <w:tcPr>
            <w:tcW w:w="2977" w:type="dxa"/>
            <w:tcBorders>
              <w:top w:val="single" w:sz="4" w:space="0" w:color="auto"/>
              <w:left w:val="single" w:sz="4" w:space="0" w:color="auto"/>
              <w:bottom w:val="single" w:sz="4" w:space="0" w:color="auto"/>
              <w:right w:val="single" w:sz="4" w:space="0" w:color="auto"/>
            </w:tcBorders>
            <w:hideMark/>
          </w:tcPr>
          <w:p w14:paraId="0BFF2E7A" w14:textId="77777777" w:rsidR="006655E3" w:rsidRPr="006655E3" w:rsidRDefault="006655E3" w:rsidP="00A00349">
            <w:pPr>
              <w:rPr>
                <w:rFonts w:ascii="Arial" w:hAnsi="Arial" w:cs="Arial"/>
                <w:sz w:val="20"/>
                <w:szCs w:val="20"/>
              </w:rPr>
            </w:pPr>
            <w:r w:rsidRPr="006655E3">
              <w:rPr>
                <w:rFonts w:ascii="Arial" w:hAnsi="Arial" w:cs="Arial"/>
                <w:sz w:val="20"/>
                <w:szCs w:val="20"/>
              </w:rPr>
              <w:t>Dato/godkendt</w:t>
            </w:r>
          </w:p>
        </w:tc>
        <w:tc>
          <w:tcPr>
            <w:tcW w:w="6521" w:type="dxa"/>
            <w:tcBorders>
              <w:top w:val="single" w:sz="4" w:space="0" w:color="auto"/>
              <w:left w:val="single" w:sz="4" w:space="0" w:color="auto"/>
              <w:bottom w:val="single" w:sz="4" w:space="0" w:color="auto"/>
              <w:right w:val="single" w:sz="4" w:space="0" w:color="auto"/>
            </w:tcBorders>
            <w:hideMark/>
          </w:tcPr>
          <w:p w14:paraId="57A6AF9F" w14:textId="1B76D3F7" w:rsidR="006655E3" w:rsidRPr="006655E3" w:rsidRDefault="008551BD" w:rsidP="00A00349">
            <w:pPr>
              <w:rPr>
                <w:rFonts w:ascii="Arial" w:hAnsi="Arial" w:cs="Arial"/>
                <w:sz w:val="20"/>
                <w:szCs w:val="20"/>
              </w:rPr>
            </w:pPr>
            <w:r>
              <w:rPr>
                <w:rFonts w:ascii="Arial" w:hAnsi="Arial" w:cs="Arial"/>
                <w:sz w:val="20"/>
                <w:szCs w:val="20"/>
              </w:rPr>
              <w:t>05-04</w:t>
            </w:r>
            <w:r w:rsidR="00624674">
              <w:rPr>
                <w:rFonts w:ascii="Arial" w:hAnsi="Arial" w:cs="Arial"/>
                <w:sz w:val="20"/>
                <w:szCs w:val="20"/>
              </w:rPr>
              <w:t>-2016</w:t>
            </w:r>
          </w:p>
        </w:tc>
      </w:tr>
    </w:tbl>
    <w:p w14:paraId="5E33C337" w14:textId="77777777" w:rsidR="00CA586E" w:rsidRPr="00A00349" w:rsidRDefault="006655E3" w:rsidP="00A00349">
      <w:pPr>
        <w:rPr>
          <w:rFonts w:ascii="Arial" w:hAnsi="Arial" w:cs="Arial"/>
          <w:bCs/>
          <w:iCs/>
          <w:color w:val="4F81BD" w:themeColor="accent1"/>
          <w:szCs w:val="20"/>
        </w:rPr>
      </w:pPr>
      <w:r w:rsidRPr="006655E3">
        <w:rPr>
          <w:rStyle w:val="Kraftigfremhvning"/>
          <w:rFonts w:ascii="Arial" w:hAnsi="Arial" w:cs="Arial"/>
          <w:szCs w:val="20"/>
        </w:rPr>
        <w:br w:type="page"/>
      </w:r>
    </w:p>
    <w:p w14:paraId="02D4FEB5" w14:textId="77777777" w:rsidR="00CA586E" w:rsidRDefault="00CA586E" w:rsidP="00A2207F">
      <w:pPr>
        <w:rPr>
          <w:rFonts w:ascii="Arial" w:hAnsi="Arial" w:cs="Arial"/>
          <w:b/>
          <w:sz w:val="28"/>
          <w:szCs w:val="22"/>
        </w:rPr>
      </w:pPr>
      <w:r>
        <w:rPr>
          <w:rFonts w:ascii="Arial" w:hAnsi="Arial" w:cs="Arial"/>
          <w:b/>
          <w:sz w:val="28"/>
          <w:szCs w:val="22"/>
        </w:rPr>
        <w:lastRenderedPageBreak/>
        <w:t>Indholdsfortegnelse</w:t>
      </w:r>
    </w:p>
    <w:p w14:paraId="403C248B" w14:textId="77777777" w:rsidR="00A2207F" w:rsidRDefault="00A2207F" w:rsidP="00596D80">
      <w:pPr>
        <w:spacing w:line="276" w:lineRule="auto"/>
        <w:rPr>
          <w:rFonts w:ascii="Arial" w:hAnsi="Arial" w:cs="Arial"/>
          <w:sz w:val="22"/>
          <w:szCs w:val="22"/>
        </w:rPr>
      </w:pPr>
    </w:p>
    <w:p w14:paraId="762B7967" w14:textId="1586536E" w:rsidR="00392D88" w:rsidRPr="00392D88" w:rsidRDefault="00797010">
      <w:pPr>
        <w:pStyle w:val="Indholdsfortegnelse1"/>
        <w:tabs>
          <w:tab w:val="left" w:pos="480"/>
          <w:tab w:val="right" w:leader="dot" w:pos="9622"/>
        </w:tabs>
        <w:rPr>
          <w:rFonts w:ascii="Arial" w:hAnsi="Arial" w:cs="Arial"/>
          <w:b w:val="0"/>
          <w:bCs w:val="0"/>
          <w:caps w:val="0"/>
          <w:noProof/>
          <w:sz w:val="24"/>
          <w:szCs w:val="22"/>
        </w:rPr>
      </w:pPr>
      <w:r w:rsidRPr="00392D88">
        <w:rPr>
          <w:rFonts w:ascii="Arial" w:hAnsi="Arial" w:cs="Arial"/>
          <w:sz w:val="24"/>
          <w:szCs w:val="24"/>
        </w:rPr>
        <w:fldChar w:fldCharType="begin"/>
      </w:r>
      <w:r w:rsidR="00D8169D" w:rsidRPr="00392D88">
        <w:rPr>
          <w:rFonts w:ascii="Arial" w:hAnsi="Arial" w:cs="Arial"/>
          <w:sz w:val="24"/>
          <w:szCs w:val="24"/>
        </w:rPr>
        <w:instrText xml:space="preserve"> TOC \o "1-3" \h \z \u </w:instrText>
      </w:r>
      <w:r w:rsidRPr="00392D88">
        <w:rPr>
          <w:rFonts w:ascii="Arial" w:hAnsi="Arial" w:cs="Arial"/>
          <w:sz w:val="24"/>
          <w:szCs w:val="24"/>
        </w:rPr>
        <w:fldChar w:fldCharType="separate"/>
      </w:r>
      <w:hyperlink w:anchor="_Toc447647204" w:history="1">
        <w:r w:rsidR="00392D88">
          <w:rPr>
            <w:rStyle w:val="Hyperlink"/>
            <w:rFonts w:ascii="Arial" w:hAnsi="Arial" w:cs="Arial"/>
            <w:noProof/>
            <w:sz w:val="22"/>
          </w:rPr>
          <w:t>1</w:t>
        </w:r>
        <w:r w:rsidR="00392D88" w:rsidRPr="00392D88">
          <w:rPr>
            <w:rFonts w:ascii="Arial" w:hAnsi="Arial" w:cs="Arial"/>
            <w:b w:val="0"/>
            <w:bCs w:val="0"/>
            <w:caps w:val="0"/>
            <w:noProof/>
            <w:sz w:val="24"/>
            <w:szCs w:val="22"/>
          </w:rPr>
          <w:tab/>
        </w:r>
        <w:r w:rsidR="00392D88" w:rsidRPr="00392D88">
          <w:rPr>
            <w:rStyle w:val="Hyperlink"/>
            <w:rFonts w:ascii="Arial" w:hAnsi="Arial" w:cs="Arial"/>
            <w:noProof/>
            <w:sz w:val="22"/>
          </w:rPr>
          <w:t>Resumé</w:t>
        </w:r>
        <w:r w:rsidR="00392D88" w:rsidRPr="00392D88">
          <w:rPr>
            <w:rFonts w:ascii="Arial" w:hAnsi="Arial" w:cs="Arial"/>
            <w:noProof/>
            <w:webHidden/>
            <w:sz w:val="22"/>
          </w:rPr>
          <w:tab/>
        </w:r>
        <w:r w:rsidR="00392D88" w:rsidRPr="00392D88">
          <w:rPr>
            <w:rFonts w:ascii="Arial" w:hAnsi="Arial" w:cs="Arial"/>
            <w:noProof/>
            <w:webHidden/>
            <w:sz w:val="22"/>
          </w:rPr>
          <w:fldChar w:fldCharType="begin"/>
        </w:r>
        <w:r w:rsidR="00392D88" w:rsidRPr="00392D88">
          <w:rPr>
            <w:rFonts w:ascii="Arial" w:hAnsi="Arial" w:cs="Arial"/>
            <w:noProof/>
            <w:webHidden/>
            <w:sz w:val="22"/>
          </w:rPr>
          <w:instrText xml:space="preserve"> PAGEREF _Toc447647204 \h </w:instrText>
        </w:r>
        <w:r w:rsidR="00392D88" w:rsidRPr="00392D88">
          <w:rPr>
            <w:rFonts w:ascii="Arial" w:hAnsi="Arial" w:cs="Arial"/>
            <w:noProof/>
            <w:webHidden/>
            <w:sz w:val="22"/>
          </w:rPr>
        </w:r>
        <w:r w:rsidR="00392D88" w:rsidRPr="00392D88">
          <w:rPr>
            <w:rFonts w:ascii="Arial" w:hAnsi="Arial" w:cs="Arial"/>
            <w:noProof/>
            <w:webHidden/>
            <w:sz w:val="22"/>
          </w:rPr>
          <w:fldChar w:fldCharType="separate"/>
        </w:r>
        <w:r w:rsidR="00392D88" w:rsidRPr="00392D88">
          <w:rPr>
            <w:rFonts w:ascii="Arial" w:hAnsi="Arial" w:cs="Arial"/>
            <w:noProof/>
            <w:webHidden/>
            <w:sz w:val="22"/>
          </w:rPr>
          <w:t>3</w:t>
        </w:r>
        <w:r w:rsidR="00392D88" w:rsidRPr="00392D88">
          <w:rPr>
            <w:rFonts w:ascii="Arial" w:hAnsi="Arial" w:cs="Arial"/>
            <w:noProof/>
            <w:webHidden/>
            <w:sz w:val="22"/>
          </w:rPr>
          <w:fldChar w:fldCharType="end"/>
        </w:r>
      </w:hyperlink>
    </w:p>
    <w:p w14:paraId="7CDD5927" w14:textId="4722675C" w:rsidR="00392D88" w:rsidRPr="00392D88" w:rsidRDefault="00392D88">
      <w:pPr>
        <w:pStyle w:val="Indholdsfortegnelse1"/>
        <w:tabs>
          <w:tab w:val="left" w:pos="480"/>
          <w:tab w:val="right" w:leader="dot" w:pos="9622"/>
        </w:tabs>
        <w:rPr>
          <w:rFonts w:ascii="Arial" w:hAnsi="Arial" w:cs="Arial"/>
          <w:b w:val="0"/>
          <w:bCs w:val="0"/>
          <w:caps w:val="0"/>
          <w:noProof/>
          <w:sz w:val="24"/>
          <w:szCs w:val="22"/>
        </w:rPr>
      </w:pPr>
      <w:hyperlink w:anchor="_Toc447647205" w:history="1">
        <w:r>
          <w:rPr>
            <w:rStyle w:val="Hyperlink"/>
            <w:rFonts w:ascii="Arial" w:hAnsi="Arial" w:cs="Arial"/>
            <w:noProof/>
            <w:sz w:val="22"/>
          </w:rPr>
          <w:t>2</w:t>
        </w:r>
        <w:r w:rsidRPr="00392D88">
          <w:rPr>
            <w:rFonts w:ascii="Arial" w:hAnsi="Arial" w:cs="Arial"/>
            <w:b w:val="0"/>
            <w:bCs w:val="0"/>
            <w:caps w:val="0"/>
            <w:noProof/>
            <w:sz w:val="24"/>
            <w:szCs w:val="22"/>
          </w:rPr>
          <w:tab/>
        </w:r>
        <w:r w:rsidRPr="00392D88">
          <w:rPr>
            <w:rStyle w:val="Hyperlink"/>
            <w:rFonts w:ascii="Arial" w:hAnsi="Arial" w:cs="Arial"/>
            <w:noProof/>
            <w:sz w:val="22"/>
          </w:rPr>
          <w:t>Projektet</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_Toc447647205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4</w:t>
        </w:r>
        <w:r w:rsidRPr="00392D88">
          <w:rPr>
            <w:rFonts w:ascii="Arial" w:hAnsi="Arial" w:cs="Arial"/>
            <w:noProof/>
            <w:webHidden/>
            <w:sz w:val="22"/>
          </w:rPr>
          <w:fldChar w:fldCharType="end"/>
        </w:r>
      </w:hyperlink>
    </w:p>
    <w:p w14:paraId="52B22D5F"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08" w:history="1">
        <w:r w:rsidRPr="00392D88">
          <w:rPr>
            <w:rStyle w:val="Hyperlink"/>
            <w:rFonts w:ascii="Arial" w:hAnsi="Arial" w:cs="Arial"/>
            <w:noProof/>
            <w:sz w:val="22"/>
          </w:rPr>
          <w:t>2.1</w:t>
        </w:r>
        <w:r w:rsidRPr="00392D88">
          <w:rPr>
            <w:rFonts w:ascii="Arial" w:hAnsi="Arial" w:cs="Arial"/>
            <w:smallCaps w:val="0"/>
            <w:noProof/>
            <w:sz w:val="24"/>
            <w:szCs w:val="22"/>
          </w:rPr>
          <w:tab/>
        </w:r>
        <w:r w:rsidRPr="00392D88">
          <w:rPr>
            <w:rStyle w:val="Hyperlink"/>
            <w:rFonts w:ascii="Arial" w:hAnsi="Arial" w:cs="Arial"/>
            <w:noProof/>
            <w:sz w:val="22"/>
          </w:rPr>
          <w:t>Baggrund</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_Toc447647208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4</w:t>
        </w:r>
        <w:r w:rsidRPr="00392D88">
          <w:rPr>
            <w:rFonts w:ascii="Arial" w:hAnsi="Arial" w:cs="Arial"/>
            <w:noProof/>
            <w:webHidden/>
            <w:sz w:val="22"/>
          </w:rPr>
          <w:fldChar w:fldCharType="end"/>
        </w:r>
      </w:hyperlink>
    </w:p>
    <w:p w14:paraId="18836743"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09" w:history="1">
        <w:r w:rsidRPr="00392D88">
          <w:rPr>
            <w:rStyle w:val="Hyperlink"/>
            <w:rFonts w:ascii="Arial" w:hAnsi="Arial" w:cs="Arial"/>
            <w:noProof/>
            <w:sz w:val="22"/>
          </w:rPr>
          <w:t>2.2</w:t>
        </w:r>
        <w:r w:rsidRPr="00392D88">
          <w:rPr>
            <w:rFonts w:ascii="Arial" w:hAnsi="Arial" w:cs="Arial"/>
            <w:smallCaps w:val="0"/>
            <w:noProof/>
            <w:sz w:val="24"/>
            <w:szCs w:val="22"/>
          </w:rPr>
          <w:tab/>
        </w:r>
        <w:r w:rsidRPr="00392D88">
          <w:rPr>
            <w:rStyle w:val="Hyperlink"/>
            <w:rFonts w:ascii="Arial" w:hAnsi="Arial" w:cs="Arial"/>
            <w:noProof/>
            <w:sz w:val="22"/>
          </w:rPr>
          <w:t>Formål</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_Toc447647209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4</w:t>
        </w:r>
        <w:r w:rsidRPr="00392D88">
          <w:rPr>
            <w:rFonts w:ascii="Arial" w:hAnsi="Arial" w:cs="Arial"/>
            <w:noProof/>
            <w:webHidden/>
            <w:sz w:val="22"/>
          </w:rPr>
          <w:fldChar w:fldCharType="end"/>
        </w:r>
      </w:hyperlink>
    </w:p>
    <w:p w14:paraId="041D2F57"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10" w:history="1">
        <w:r w:rsidRPr="00392D88">
          <w:rPr>
            <w:rStyle w:val="Hyperlink"/>
            <w:rFonts w:ascii="Arial" w:hAnsi="Arial" w:cs="Arial"/>
            <w:noProof/>
            <w:sz w:val="22"/>
          </w:rPr>
          <w:t>2.3</w:t>
        </w:r>
        <w:r w:rsidRPr="00392D88">
          <w:rPr>
            <w:rFonts w:ascii="Arial" w:hAnsi="Arial" w:cs="Arial"/>
            <w:smallCaps w:val="0"/>
            <w:noProof/>
            <w:sz w:val="24"/>
            <w:szCs w:val="22"/>
          </w:rPr>
          <w:tab/>
        </w:r>
        <w:r w:rsidRPr="00392D88">
          <w:rPr>
            <w:rStyle w:val="Hyperlink"/>
            <w:rFonts w:ascii="Arial" w:hAnsi="Arial" w:cs="Arial"/>
            <w:noProof/>
            <w:sz w:val="22"/>
          </w:rPr>
          <w:t>Evaluering</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_Toc447647210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5</w:t>
        </w:r>
        <w:r w:rsidRPr="00392D88">
          <w:rPr>
            <w:rFonts w:ascii="Arial" w:hAnsi="Arial" w:cs="Arial"/>
            <w:noProof/>
            <w:webHidden/>
            <w:sz w:val="22"/>
          </w:rPr>
          <w:fldChar w:fldCharType="end"/>
        </w:r>
      </w:hyperlink>
    </w:p>
    <w:p w14:paraId="6EADC058" w14:textId="77777777" w:rsidR="00392D88" w:rsidRPr="00392D88" w:rsidRDefault="00392D88">
      <w:pPr>
        <w:pStyle w:val="Indholdsfortegnelse1"/>
        <w:tabs>
          <w:tab w:val="left" w:pos="480"/>
          <w:tab w:val="right" w:leader="dot" w:pos="9622"/>
        </w:tabs>
        <w:rPr>
          <w:rFonts w:ascii="Arial" w:hAnsi="Arial" w:cs="Arial"/>
          <w:b w:val="0"/>
          <w:bCs w:val="0"/>
          <w:caps w:val="0"/>
          <w:noProof/>
          <w:sz w:val="24"/>
          <w:szCs w:val="22"/>
        </w:rPr>
      </w:pPr>
      <w:hyperlink w:anchor="_Toc447647211" w:history="1">
        <w:r w:rsidRPr="00392D88">
          <w:rPr>
            <w:rStyle w:val="Hyperlink"/>
            <w:rFonts w:ascii="Arial" w:hAnsi="Arial" w:cs="Arial"/>
            <w:noProof/>
            <w:sz w:val="22"/>
          </w:rPr>
          <w:t>3</w:t>
        </w:r>
        <w:r w:rsidRPr="00392D88">
          <w:rPr>
            <w:rFonts w:ascii="Arial" w:hAnsi="Arial" w:cs="Arial"/>
            <w:b w:val="0"/>
            <w:bCs w:val="0"/>
            <w:caps w:val="0"/>
            <w:noProof/>
            <w:sz w:val="24"/>
            <w:szCs w:val="22"/>
          </w:rPr>
          <w:tab/>
        </w:r>
        <w:r w:rsidRPr="00392D88">
          <w:rPr>
            <w:rStyle w:val="Hyperlink"/>
            <w:rFonts w:ascii="Arial" w:hAnsi="Arial" w:cs="Arial"/>
            <w:noProof/>
            <w:sz w:val="22"/>
          </w:rPr>
          <w:t>Resultatopgørelse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_Toc447647211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6</w:t>
        </w:r>
        <w:r w:rsidRPr="00392D88">
          <w:rPr>
            <w:rFonts w:ascii="Arial" w:hAnsi="Arial" w:cs="Arial"/>
            <w:noProof/>
            <w:webHidden/>
            <w:sz w:val="22"/>
          </w:rPr>
          <w:fldChar w:fldCharType="end"/>
        </w:r>
      </w:hyperlink>
    </w:p>
    <w:p w14:paraId="1AB8E276"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12" w:history="1">
        <w:r w:rsidRPr="00392D88">
          <w:rPr>
            <w:rStyle w:val="Hyperlink"/>
            <w:rFonts w:ascii="Arial" w:hAnsi="Arial" w:cs="Arial"/>
            <w:noProof/>
            <w:sz w:val="22"/>
          </w:rPr>
          <w:t>3.1</w:t>
        </w:r>
        <w:r w:rsidRPr="00392D88">
          <w:rPr>
            <w:rFonts w:ascii="Arial" w:hAnsi="Arial" w:cs="Arial"/>
            <w:smallCaps w:val="0"/>
            <w:noProof/>
            <w:sz w:val="24"/>
            <w:szCs w:val="22"/>
          </w:rPr>
          <w:tab/>
        </w:r>
        <w:r w:rsidRPr="00392D88">
          <w:rPr>
            <w:rStyle w:val="Hyperlink"/>
            <w:rFonts w:ascii="Arial" w:hAnsi="Arial" w:cs="Arial"/>
            <w:noProof/>
            <w:sz w:val="22"/>
          </w:rPr>
          <w:t>Deltagende medarbejdere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_Toc447647212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6</w:t>
        </w:r>
        <w:r w:rsidRPr="00392D88">
          <w:rPr>
            <w:rFonts w:ascii="Arial" w:hAnsi="Arial" w:cs="Arial"/>
            <w:noProof/>
            <w:webHidden/>
            <w:sz w:val="22"/>
          </w:rPr>
          <w:fldChar w:fldCharType="end"/>
        </w:r>
      </w:hyperlink>
    </w:p>
    <w:p w14:paraId="41D49153"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13" w:history="1">
        <w:r w:rsidRPr="00392D88">
          <w:rPr>
            <w:rStyle w:val="Hyperlink"/>
            <w:rFonts w:ascii="Arial" w:hAnsi="Arial" w:cs="Arial"/>
            <w:noProof/>
            <w:sz w:val="22"/>
          </w:rPr>
          <w:t>3.2</w:t>
        </w:r>
        <w:r w:rsidRPr="00392D88">
          <w:rPr>
            <w:rFonts w:ascii="Arial" w:hAnsi="Arial" w:cs="Arial"/>
            <w:smallCaps w:val="0"/>
            <w:noProof/>
            <w:sz w:val="24"/>
            <w:szCs w:val="22"/>
          </w:rPr>
          <w:tab/>
        </w:r>
        <w:r w:rsidRPr="00392D88">
          <w:rPr>
            <w:rStyle w:val="Hyperlink"/>
            <w:rFonts w:ascii="Arial" w:hAnsi="Arial" w:cs="Arial"/>
            <w:noProof/>
            <w:sz w:val="22"/>
          </w:rPr>
          <w:t>Brugervenlighed af Cetrea</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_Toc447647213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6</w:t>
        </w:r>
        <w:r w:rsidRPr="00392D88">
          <w:rPr>
            <w:rFonts w:ascii="Arial" w:hAnsi="Arial" w:cs="Arial"/>
            <w:noProof/>
            <w:webHidden/>
            <w:sz w:val="22"/>
          </w:rPr>
          <w:fldChar w:fldCharType="end"/>
        </w:r>
      </w:hyperlink>
    </w:p>
    <w:p w14:paraId="12D7E96F"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14" w:history="1">
        <w:r w:rsidRPr="00392D88">
          <w:rPr>
            <w:rStyle w:val="Hyperlink"/>
            <w:rFonts w:ascii="Arial" w:hAnsi="Arial" w:cs="Arial"/>
            <w:noProof/>
            <w:sz w:val="22"/>
          </w:rPr>
          <w:t>3.3</w:t>
        </w:r>
        <w:r w:rsidRPr="00392D88">
          <w:rPr>
            <w:rFonts w:ascii="Arial" w:hAnsi="Arial" w:cs="Arial"/>
            <w:smallCaps w:val="0"/>
            <w:noProof/>
            <w:sz w:val="24"/>
            <w:szCs w:val="22"/>
          </w:rPr>
          <w:tab/>
        </w:r>
        <w:r w:rsidRPr="00392D88">
          <w:rPr>
            <w:rStyle w:val="Hyperlink"/>
            <w:rFonts w:ascii="Arial" w:hAnsi="Arial" w:cs="Arial"/>
            <w:noProof/>
            <w:sz w:val="22"/>
          </w:rPr>
          <w:t>Anvendelse af Cetreas funktioner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_Toc447647214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7</w:t>
        </w:r>
        <w:r w:rsidRPr="00392D88">
          <w:rPr>
            <w:rFonts w:ascii="Arial" w:hAnsi="Arial" w:cs="Arial"/>
            <w:noProof/>
            <w:webHidden/>
            <w:sz w:val="22"/>
          </w:rPr>
          <w:fldChar w:fldCharType="end"/>
        </w:r>
      </w:hyperlink>
    </w:p>
    <w:p w14:paraId="0022F75C"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15" w:history="1">
        <w:r w:rsidRPr="00392D88">
          <w:rPr>
            <w:rStyle w:val="Hyperlink"/>
            <w:rFonts w:ascii="Arial" w:hAnsi="Arial" w:cs="Arial"/>
            <w:noProof/>
            <w:sz w:val="22"/>
          </w:rPr>
          <w:t>3.3.1</w:t>
        </w:r>
        <w:r w:rsidRPr="00392D88">
          <w:rPr>
            <w:rFonts w:ascii="Arial" w:hAnsi="Arial" w:cs="Arial"/>
            <w:i w:val="0"/>
            <w:iCs w:val="0"/>
            <w:noProof/>
            <w:sz w:val="24"/>
            <w:szCs w:val="22"/>
          </w:rPr>
          <w:tab/>
        </w:r>
        <w:r w:rsidRPr="00392D88">
          <w:rPr>
            <w:rStyle w:val="Hyperlink"/>
            <w:rFonts w:ascii="Arial" w:hAnsi="Arial" w:cs="Arial"/>
            <w:noProof/>
            <w:sz w:val="22"/>
          </w:rPr>
          <w:t>Lister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_Toc447647215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7</w:t>
        </w:r>
        <w:r w:rsidRPr="00392D88">
          <w:rPr>
            <w:rFonts w:ascii="Arial" w:hAnsi="Arial" w:cs="Arial"/>
            <w:noProof/>
            <w:webHidden/>
            <w:sz w:val="22"/>
          </w:rPr>
          <w:fldChar w:fldCharType="end"/>
        </w:r>
      </w:hyperlink>
    </w:p>
    <w:p w14:paraId="58782218"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16" w:history="1">
        <w:r w:rsidRPr="00392D88">
          <w:rPr>
            <w:rStyle w:val="Hyperlink"/>
            <w:rFonts w:ascii="Arial" w:hAnsi="Arial" w:cs="Arial"/>
            <w:noProof/>
            <w:sz w:val="22"/>
          </w:rPr>
          <w:t>3.3.2</w:t>
        </w:r>
        <w:r w:rsidRPr="00392D88">
          <w:rPr>
            <w:rFonts w:ascii="Arial" w:hAnsi="Arial" w:cs="Arial"/>
            <w:i w:val="0"/>
            <w:iCs w:val="0"/>
            <w:noProof/>
            <w:sz w:val="24"/>
            <w:szCs w:val="22"/>
          </w:rPr>
          <w:tab/>
        </w:r>
        <w:r w:rsidRPr="00392D88">
          <w:rPr>
            <w:rStyle w:val="Hyperlink"/>
            <w:rFonts w:ascii="Arial" w:hAnsi="Arial" w:cs="Arial"/>
            <w:noProof/>
            <w:sz w:val="22"/>
          </w:rPr>
          <w:t>Personlige lister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_Toc447647216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7</w:t>
        </w:r>
        <w:r w:rsidRPr="00392D88">
          <w:rPr>
            <w:rFonts w:ascii="Arial" w:hAnsi="Arial" w:cs="Arial"/>
            <w:noProof/>
            <w:webHidden/>
            <w:sz w:val="22"/>
          </w:rPr>
          <w:fldChar w:fldCharType="end"/>
        </w:r>
      </w:hyperlink>
    </w:p>
    <w:p w14:paraId="13C0C9DD"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17" w:history="1">
        <w:r w:rsidRPr="00392D88">
          <w:rPr>
            <w:rStyle w:val="Hyperlink"/>
            <w:rFonts w:ascii="Arial" w:hAnsi="Arial" w:cs="Arial"/>
            <w:noProof/>
            <w:sz w:val="22"/>
          </w:rPr>
          <w:t>3.3.3</w:t>
        </w:r>
        <w:r w:rsidRPr="00392D88">
          <w:rPr>
            <w:rFonts w:ascii="Arial" w:hAnsi="Arial" w:cs="Arial"/>
            <w:i w:val="0"/>
            <w:iCs w:val="0"/>
            <w:noProof/>
            <w:sz w:val="24"/>
            <w:szCs w:val="22"/>
          </w:rPr>
          <w:tab/>
        </w:r>
        <w:r w:rsidRPr="00392D88">
          <w:rPr>
            <w:rStyle w:val="Hyperlink"/>
            <w:rFonts w:ascii="Arial" w:hAnsi="Arial" w:cs="Arial"/>
            <w:noProof/>
            <w:sz w:val="22"/>
          </w:rPr>
          <w:t>Computer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_Toc447647217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8</w:t>
        </w:r>
        <w:r w:rsidRPr="00392D88">
          <w:rPr>
            <w:rFonts w:ascii="Arial" w:hAnsi="Arial" w:cs="Arial"/>
            <w:noProof/>
            <w:webHidden/>
            <w:sz w:val="22"/>
          </w:rPr>
          <w:fldChar w:fldCharType="end"/>
        </w:r>
      </w:hyperlink>
    </w:p>
    <w:p w14:paraId="660CEEA9"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18" w:history="1">
        <w:r w:rsidRPr="00392D88">
          <w:rPr>
            <w:rStyle w:val="Hyperlink"/>
            <w:rFonts w:ascii="Arial" w:hAnsi="Arial" w:cs="Arial"/>
            <w:noProof/>
            <w:sz w:val="22"/>
          </w:rPr>
          <w:t>3.3.4</w:t>
        </w:r>
        <w:r w:rsidRPr="00392D88">
          <w:rPr>
            <w:rFonts w:ascii="Arial" w:hAnsi="Arial" w:cs="Arial"/>
            <w:i w:val="0"/>
            <w:iCs w:val="0"/>
            <w:noProof/>
            <w:sz w:val="24"/>
            <w:szCs w:val="22"/>
          </w:rPr>
          <w:tab/>
        </w:r>
        <w:r w:rsidRPr="00392D88">
          <w:rPr>
            <w:rStyle w:val="Hyperlink"/>
            <w:rFonts w:ascii="Arial" w:hAnsi="Arial" w:cs="Arial"/>
            <w:noProof/>
            <w:sz w:val="22"/>
          </w:rPr>
          <w:t>Anvendelse af Cetrea til overblik over daglige arbejdsopgaver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_Toc447647218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8</w:t>
        </w:r>
        <w:r w:rsidRPr="00392D88">
          <w:rPr>
            <w:rFonts w:ascii="Arial" w:hAnsi="Arial" w:cs="Arial"/>
            <w:noProof/>
            <w:webHidden/>
            <w:sz w:val="22"/>
          </w:rPr>
          <w:fldChar w:fldCharType="end"/>
        </w:r>
      </w:hyperlink>
    </w:p>
    <w:p w14:paraId="192CBF42"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19" w:history="1">
        <w:r w:rsidRPr="00392D88">
          <w:rPr>
            <w:rStyle w:val="Hyperlink"/>
            <w:rFonts w:ascii="Arial" w:hAnsi="Arial" w:cs="Arial"/>
            <w:noProof/>
            <w:sz w:val="22"/>
          </w:rPr>
          <w:t>3.4</w:t>
        </w:r>
        <w:r w:rsidRPr="00392D88">
          <w:rPr>
            <w:rFonts w:ascii="Arial" w:hAnsi="Arial" w:cs="Arial"/>
            <w:smallCaps w:val="0"/>
            <w:noProof/>
            <w:sz w:val="24"/>
            <w:szCs w:val="22"/>
          </w:rPr>
          <w:tab/>
        </w:r>
        <w:r w:rsidRPr="00392D88">
          <w:rPr>
            <w:rStyle w:val="Hyperlink"/>
            <w:rFonts w:ascii="Arial" w:hAnsi="Arial" w:cs="Arial"/>
            <w:noProof/>
            <w:sz w:val="22"/>
          </w:rPr>
          <w:t>Teknisk stabilitet</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_Toc447647219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8</w:t>
        </w:r>
        <w:r w:rsidRPr="00392D88">
          <w:rPr>
            <w:rFonts w:ascii="Arial" w:hAnsi="Arial" w:cs="Arial"/>
            <w:noProof/>
            <w:webHidden/>
            <w:sz w:val="22"/>
          </w:rPr>
          <w:fldChar w:fldCharType="end"/>
        </w:r>
      </w:hyperlink>
    </w:p>
    <w:p w14:paraId="64B21619"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20" w:history="1">
        <w:r w:rsidRPr="00392D88">
          <w:rPr>
            <w:rStyle w:val="Hyperlink"/>
            <w:rFonts w:ascii="Arial" w:hAnsi="Arial" w:cs="Arial"/>
            <w:noProof/>
            <w:sz w:val="22"/>
          </w:rPr>
          <w:t>3.5</w:t>
        </w:r>
        <w:r w:rsidRPr="00392D88">
          <w:rPr>
            <w:rFonts w:ascii="Arial" w:hAnsi="Arial" w:cs="Arial"/>
            <w:smallCaps w:val="0"/>
            <w:noProof/>
            <w:sz w:val="24"/>
            <w:szCs w:val="22"/>
          </w:rPr>
          <w:tab/>
        </w:r>
        <w:r w:rsidRPr="00392D88">
          <w:rPr>
            <w:rStyle w:val="Hyperlink"/>
            <w:rFonts w:ascii="Arial" w:hAnsi="Arial" w:cs="Arial"/>
            <w:noProof/>
            <w:sz w:val="22"/>
          </w:rPr>
          <w:t>Indflydelse på hverdagen</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_Toc447647220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9</w:t>
        </w:r>
        <w:r w:rsidRPr="00392D88">
          <w:rPr>
            <w:rFonts w:ascii="Arial" w:hAnsi="Arial" w:cs="Arial"/>
            <w:noProof/>
            <w:webHidden/>
            <w:sz w:val="22"/>
          </w:rPr>
          <w:fldChar w:fldCharType="end"/>
        </w:r>
      </w:hyperlink>
    </w:p>
    <w:p w14:paraId="1F06B618"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1" w:history="1">
        <w:r w:rsidRPr="00392D88">
          <w:rPr>
            <w:rStyle w:val="Hyperlink"/>
            <w:rFonts w:ascii="Arial" w:hAnsi="Arial" w:cs="Arial"/>
            <w:noProof/>
            <w:sz w:val="22"/>
          </w:rPr>
          <w:t>3.5.1</w:t>
        </w:r>
        <w:r w:rsidRPr="00392D88">
          <w:rPr>
            <w:rFonts w:ascii="Arial" w:hAnsi="Arial" w:cs="Arial"/>
            <w:i w:val="0"/>
            <w:iCs w:val="0"/>
            <w:noProof/>
            <w:sz w:val="24"/>
            <w:szCs w:val="22"/>
          </w:rPr>
          <w:tab/>
        </w:r>
        <w:r w:rsidRPr="00392D88">
          <w:rPr>
            <w:rStyle w:val="Hyperlink"/>
            <w:rFonts w:ascii="Arial" w:hAnsi="Arial" w:cs="Arial"/>
            <w:noProof/>
            <w:sz w:val="22"/>
          </w:rPr>
          <w:t>Påvirkning af daglige arbejdsopgaver</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_Toc447647221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9</w:t>
        </w:r>
        <w:r w:rsidRPr="00392D88">
          <w:rPr>
            <w:rFonts w:ascii="Arial" w:hAnsi="Arial" w:cs="Arial"/>
            <w:noProof/>
            <w:webHidden/>
            <w:sz w:val="22"/>
          </w:rPr>
          <w:fldChar w:fldCharType="end"/>
        </w:r>
      </w:hyperlink>
    </w:p>
    <w:p w14:paraId="5F84779B"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2" w:history="1">
        <w:r w:rsidRPr="00392D88">
          <w:rPr>
            <w:rStyle w:val="Hyperlink"/>
            <w:rFonts w:ascii="Arial" w:hAnsi="Arial" w:cs="Arial"/>
            <w:noProof/>
            <w:sz w:val="22"/>
          </w:rPr>
          <w:t>3.5.2</w:t>
        </w:r>
        <w:r w:rsidRPr="00392D88">
          <w:rPr>
            <w:rFonts w:ascii="Arial" w:hAnsi="Arial" w:cs="Arial"/>
            <w:i w:val="0"/>
            <w:iCs w:val="0"/>
            <w:noProof/>
            <w:sz w:val="24"/>
            <w:szCs w:val="22"/>
          </w:rPr>
          <w:tab/>
        </w:r>
        <w:r w:rsidRPr="00392D88">
          <w:rPr>
            <w:rStyle w:val="Hyperlink"/>
            <w:rFonts w:ascii="Arial" w:hAnsi="Arial" w:cs="Arial"/>
            <w:noProof/>
            <w:sz w:val="22"/>
          </w:rPr>
          <w:t>Påvirkning af overblik</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_Toc447647222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10</w:t>
        </w:r>
        <w:r w:rsidRPr="00392D88">
          <w:rPr>
            <w:rFonts w:ascii="Arial" w:hAnsi="Arial" w:cs="Arial"/>
            <w:noProof/>
            <w:webHidden/>
            <w:sz w:val="22"/>
          </w:rPr>
          <w:fldChar w:fldCharType="end"/>
        </w:r>
      </w:hyperlink>
    </w:p>
    <w:p w14:paraId="77ED5AAF"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3" w:history="1">
        <w:r w:rsidRPr="00392D88">
          <w:rPr>
            <w:rStyle w:val="Hyperlink"/>
            <w:rFonts w:ascii="Arial" w:hAnsi="Arial" w:cs="Arial"/>
            <w:noProof/>
            <w:sz w:val="22"/>
          </w:rPr>
          <w:t>3.5.3</w:t>
        </w:r>
        <w:r w:rsidRPr="00392D88">
          <w:rPr>
            <w:rFonts w:ascii="Arial" w:hAnsi="Arial" w:cs="Arial"/>
            <w:i w:val="0"/>
            <w:iCs w:val="0"/>
            <w:noProof/>
            <w:sz w:val="24"/>
            <w:szCs w:val="22"/>
          </w:rPr>
          <w:tab/>
        </w:r>
        <w:r w:rsidRPr="00392D88">
          <w:rPr>
            <w:rStyle w:val="Hyperlink"/>
            <w:rFonts w:ascii="Arial" w:hAnsi="Arial" w:cs="Arial"/>
            <w:noProof/>
            <w:sz w:val="22"/>
          </w:rPr>
          <w:t>Påvirkning af tværfagligt samarbejde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_Toc447647223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11</w:t>
        </w:r>
        <w:r w:rsidRPr="00392D88">
          <w:rPr>
            <w:rFonts w:ascii="Arial" w:hAnsi="Arial" w:cs="Arial"/>
            <w:noProof/>
            <w:webHidden/>
            <w:sz w:val="22"/>
          </w:rPr>
          <w:fldChar w:fldCharType="end"/>
        </w:r>
      </w:hyperlink>
    </w:p>
    <w:p w14:paraId="67BCE28F"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4" w:history="1">
        <w:r w:rsidRPr="00392D88">
          <w:rPr>
            <w:rStyle w:val="Hyperlink"/>
            <w:rFonts w:ascii="Arial" w:hAnsi="Arial" w:cs="Arial"/>
            <w:noProof/>
            <w:sz w:val="22"/>
          </w:rPr>
          <w:t>3.5.4</w:t>
        </w:r>
        <w:r w:rsidRPr="00392D88">
          <w:rPr>
            <w:rFonts w:ascii="Arial" w:hAnsi="Arial" w:cs="Arial"/>
            <w:i w:val="0"/>
            <w:iCs w:val="0"/>
            <w:noProof/>
            <w:sz w:val="24"/>
            <w:szCs w:val="22"/>
          </w:rPr>
          <w:tab/>
        </w:r>
        <w:r w:rsidRPr="00392D88">
          <w:rPr>
            <w:rStyle w:val="Hyperlink"/>
            <w:rFonts w:ascii="Arial" w:hAnsi="Arial" w:cs="Arial"/>
            <w:noProof/>
            <w:sz w:val="22"/>
          </w:rPr>
          <w:t>Påvirkning af arbejdsmiljø</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_Toc447647224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11</w:t>
        </w:r>
        <w:r w:rsidRPr="00392D88">
          <w:rPr>
            <w:rFonts w:ascii="Arial" w:hAnsi="Arial" w:cs="Arial"/>
            <w:noProof/>
            <w:webHidden/>
            <w:sz w:val="22"/>
          </w:rPr>
          <w:fldChar w:fldCharType="end"/>
        </w:r>
      </w:hyperlink>
    </w:p>
    <w:p w14:paraId="544C72DF"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5" w:history="1">
        <w:r w:rsidRPr="00392D88">
          <w:rPr>
            <w:rStyle w:val="Hyperlink"/>
            <w:rFonts w:ascii="Arial" w:hAnsi="Arial" w:cs="Arial"/>
            <w:noProof/>
            <w:sz w:val="22"/>
          </w:rPr>
          <w:t>3.5.5</w:t>
        </w:r>
        <w:r w:rsidRPr="00392D88">
          <w:rPr>
            <w:rFonts w:ascii="Arial" w:hAnsi="Arial" w:cs="Arial"/>
            <w:i w:val="0"/>
            <w:iCs w:val="0"/>
            <w:noProof/>
            <w:sz w:val="24"/>
            <w:szCs w:val="22"/>
          </w:rPr>
          <w:tab/>
        </w:r>
        <w:r w:rsidRPr="00392D88">
          <w:rPr>
            <w:rStyle w:val="Hyperlink"/>
            <w:rFonts w:ascii="Arial" w:hAnsi="Arial" w:cs="Arial"/>
            <w:noProof/>
            <w:sz w:val="22"/>
          </w:rPr>
          <w:t>Påvirkning af borgernes forløb</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_Toc447647225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12</w:t>
        </w:r>
        <w:r w:rsidRPr="00392D88">
          <w:rPr>
            <w:rFonts w:ascii="Arial" w:hAnsi="Arial" w:cs="Arial"/>
            <w:noProof/>
            <w:webHidden/>
            <w:sz w:val="22"/>
          </w:rPr>
          <w:fldChar w:fldCharType="end"/>
        </w:r>
      </w:hyperlink>
    </w:p>
    <w:p w14:paraId="13DFB692"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26" w:history="1">
        <w:r w:rsidRPr="00392D88">
          <w:rPr>
            <w:rStyle w:val="Hyperlink"/>
            <w:rFonts w:ascii="Arial" w:hAnsi="Arial" w:cs="Arial"/>
            <w:noProof/>
            <w:sz w:val="22"/>
          </w:rPr>
          <w:t>3.6</w:t>
        </w:r>
        <w:r w:rsidRPr="00392D88">
          <w:rPr>
            <w:rFonts w:ascii="Arial" w:hAnsi="Arial" w:cs="Arial"/>
            <w:smallCaps w:val="0"/>
            <w:noProof/>
            <w:sz w:val="24"/>
            <w:szCs w:val="22"/>
          </w:rPr>
          <w:tab/>
        </w:r>
        <w:r w:rsidRPr="00392D88">
          <w:rPr>
            <w:rStyle w:val="Hyperlink"/>
            <w:rFonts w:ascii="Arial" w:hAnsi="Arial" w:cs="Arial"/>
            <w:noProof/>
            <w:sz w:val="22"/>
          </w:rPr>
          <w:t>Projektforløbet</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_Toc447647226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12</w:t>
        </w:r>
        <w:r w:rsidRPr="00392D88">
          <w:rPr>
            <w:rFonts w:ascii="Arial" w:hAnsi="Arial" w:cs="Arial"/>
            <w:noProof/>
            <w:webHidden/>
            <w:sz w:val="22"/>
          </w:rPr>
          <w:fldChar w:fldCharType="end"/>
        </w:r>
      </w:hyperlink>
    </w:p>
    <w:p w14:paraId="086BC58D"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7" w:history="1">
        <w:r w:rsidRPr="00392D88">
          <w:rPr>
            <w:rStyle w:val="Hyperlink"/>
            <w:rFonts w:ascii="Arial" w:hAnsi="Arial" w:cs="Arial"/>
            <w:noProof/>
            <w:sz w:val="22"/>
          </w:rPr>
          <w:t>3.6.1</w:t>
        </w:r>
        <w:r w:rsidRPr="00392D88">
          <w:rPr>
            <w:rFonts w:ascii="Arial" w:hAnsi="Arial" w:cs="Arial"/>
            <w:i w:val="0"/>
            <w:iCs w:val="0"/>
            <w:noProof/>
            <w:sz w:val="24"/>
            <w:szCs w:val="22"/>
          </w:rPr>
          <w:tab/>
        </w:r>
        <w:r w:rsidRPr="00392D88">
          <w:rPr>
            <w:rStyle w:val="Hyperlink"/>
            <w:rFonts w:ascii="Arial" w:hAnsi="Arial" w:cs="Arial"/>
            <w:noProof/>
            <w:sz w:val="22"/>
          </w:rPr>
          <w:t>Involvering og indflydelse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_Toc447647227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12</w:t>
        </w:r>
        <w:r w:rsidRPr="00392D88">
          <w:rPr>
            <w:rFonts w:ascii="Arial" w:hAnsi="Arial" w:cs="Arial"/>
            <w:noProof/>
            <w:webHidden/>
            <w:sz w:val="22"/>
          </w:rPr>
          <w:fldChar w:fldCharType="end"/>
        </w:r>
      </w:hyperlink>
    </w:p>
    <w:p w14:paraId="298662C7" w14:textId="77777777" w:rsidR="00392D88" w:rsidRPr="00392D88" w:rsidRDefault="00392D88">
      <w:pPr>
        <w:pStyle w:val="Indholdsfortegnelse3"/>
        <w:tabs>
          <w:tab w:val="left" w:pos="1200"/>
          <w:tab w:val="right" w:leader="dot" w:pos="9622"/>
        </w:tabs>
        <w:rPr>
          <w:rFonts w:ascii="Arial" w:hAnsi="Arial" w:cs="Arial"/>
          <w:i w:val="0"/>
          <w:iCs w:val="0"/>
          <w:noProof/>
          <w:sz w:val="24"/>
          <w:szCs w:val="22"/>
        </w:rPr>
      </w:pPr>
      <w:hyperlink w:anchor="_Toc447647228" w:history="1">
        <w:r w:rsidRPr="00392D88">
          <w:rPr>
            <w:rStyle w:val="Hyperlink"/>
            <w:rFonts w:ascii="Arial" w:eastAsia="Times New Roman" w:hAnsi="Arial" w:cs="Arial"/>
            <w:noProof/>
            <w:sz w:val="22"/>
          </w:rPr>
          <w:t>3.6.2</w:t>
        </w:r>
        <w:r w:rsidRPr="00392D88">
          <w:rPr>
            <w:rFonts w:ascii="Arial" w:hAnsi="Arial" w:cs="Arial"/>
            <w:i w:val="0"/>
            <w:iCs w:val="0"/>
            <w:noProof/>
            <w:sz w:val="24"/>
            <w:szCs w:val="22"/>
          </w:rPr>
          <w:tab/>
        </w:r>
        <w:r w:rsidRPr="00392D88">
          <w:rPr>
            <w:rStyle w:val="Hyperlink"/>
            <w:rFonts w:ascii="Arial" w:eastAsia="Times New Roman" w:hAnsi="Arial" w:cs="Arial"/>
            <w:noProof/>
            <w:sz w:val="22"/>
          </w:rPr>
          <w:t>Vejledning, tid og hjælp</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_Toc447647228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12</w:t>
        </w:r>
        <w:r w:rsidRPr="00392D88">
          <w:rPr>
            <w:rFonts w:ascii="Arial" w:hAnsi="Arial" w:cs="Arial"/>
            <w:noProof/>
            <w:webHidden/>
            <w:sz w:val="22"/>
          </w:rPr>
          <w:fldChar w:fldCharType="end"/>
        </w:r>
      </w:hyperlink>
    </w:p>
    <w:p w14:paraId="23883ABF" w14:textId="77777777" w:rsidR="00392D88" w:rsidRPr="00392D88" w:rsidRDefault="00392D88">
      <w:pPr>
        <w:pStyle w:val="Indholdsfortegnelse1"/>
        <w:tabs>
          <w:tab w:val="left" w:pos="480"/>
          <w:tab w:val="right" w:leader="dot" w:pos="9622"/>
        </w:tabs>
        <w:rPr>
          <w:rFonts w:ascii="Arial" w:hAnsi="Arial" w:cs="Arial"/>
          <w:b w:val="0"/>
          <w:bCs w:val="0"/>
          <w:caps w:val="0"/>
          <w:noProof/>
          <w:sz w:val="24"/>
          <w:szCs w:val="22"/>
        </w:rPr>
      </w:pPr>
      <w:hyperlink w:anchor="_Toc447647229" w:history="1">
        <w:r w:rsidRPr="00392D88">
          <w:rPr>
            <w:rStyle w:val="Hyperlink"/>
            <w:rFonts w:ascii="Arial" w:eastAsia="Times New Roman" w:hAnsi="Arial" w:cs="Arial"/>
            <w:noProof/>
            <w:sz w:val="22"/>
          </w:rPr>
          <w:t>4</w:t>
        </w:r>
        <w:r w:rsidRPr="00392D88">
          <w:rPr>
            <w:rFonts w:ascii="Arial" w:hAnsi="Arial" w:cs="Arial"/>
            <w:b w:val="0"/>
            <w:bCs w:val="0"/>
            <w:caps w:val="0"/>
            <w:noProof/>
            <w:sz w:val="24"/>
            <w:szCs w:val="22"/>
          </w:rPr>
          <w:tab/>
        </w:r>
        <w:r w:rsidRPr="00392D88">
          <w:rPr>
            <w:rStyle w:val="Hyperlink"/>
            <w:rFonts w:ascii="Arial" w:eastAsia="Times New Roman" w:hAnsi="Arial" w:cs="Arial"/>
            <w:noProof/>
            <w:sz w:val="22"/>
          </w:rPr>
          <w:t>Konklusion</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_Toc447647229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14</w:t>
        </w:r>
        <w:r w:rsidRPr="00392D88">
          <w:rPr>
            <w:rFonts w:ascii="Arial" w:hAnsi="Arial" w:cs="Arial"/>
            <w:noProof/>
            <w:webHidden/>
            <w:sz w:val="22"/>
          </w:rPr>
          <w:fldChar w:fldCharType="end"/>
        </w:r>
      </w:hyperlink>
    </w:p>
    <w:p w14:paraId="3C426BAE"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0" w:history="1">
        <w:r w:rsidRPr="00392D88">
          <w:rPr>
            <w:rStyle w:val="Hyperlink"/>
            <w:rFonts w:ascii="Arial" w:hAnsi="Arial" w:cs="Arial"/>
            <w:noProof/>
            <w:sz w:val="22"/>
          </w:rPr>
          <w:t>4.1</w:t>
        </w:r>
        <w:r w:rsidRPr="00392D88">
          <w:rPr>
            <w:rFonts w:ascii="Arial" w:hAnsi="Arial" w:cs="Arial"/>
            <w:smallCaps w:val="0"/>
            <w:noProof/>
            <w:sz w:val="24"/>
            <w:szCs w:val="22"/>
          </w:rPr>
          <w:tab/>
        </w:r>
        <w:r w:rsidRPr="00392D88">
          <w:rPr>
            <w:rStyle w:val="Hyperlink"/>
            <w:rFonts w:ascii="Arial" w:hAnsi="Arial" w:cs="Arial"/>
            <w:noProof/>
            <w:sz w:val="22"/>
          </w:rPr>
          <w:t>Forbedring af arbejdsvilkår for medarbejdere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_Toc447647230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14</w:t>
        </w:r>
        <w:r w:rsidRPr="00392D88">
          <w:rPr>
            <w:rFonts w:ascii="Arial" w:hAnsi="Arial" w:cs="Arial"/>
            <w:noProof/>
            <w:webHidden/>
            <w:sz w:val="22"/>
          </w:rPr>
          <w:fldChar w:fldCharType="end"/>
        </w:r>
      </w:hyperlink>
    </w:p>
    <w:p w14:paraId="5B29D830"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1" w:history="1">
        <w:r w:rsidRPr="00392D88">
          <w:rPr>
            <w:rStyle w:val="Hyperlink"/>
            <w:rFonts w:ascii="Arial" w:hAnsi="Arial" w:cs="Arial"/>
            <w:noProof/>
            <w:sz w:val="22"/>
          </w:rPr>
          <w:t>4.2</w:t>
        </w:r>
        <w:r w:rsidRPr="00392D88">
          <w:rPr>
            <w:rFonts w:ascii="Arial" w:hAnsi="Arial" w:cs="Arial"/>
            <w:smallCaps w:val="0"/>
            <w:noProof/>
            <w:sz w:val="24"/>
            <w:szCs w:val="22"/>
          </w:rPr>
          <w:tab/>
        </w:r>
        <w:r w:rsidRPr="00392D88">
          <w:rPr>
            <w:rStyle w:val="Hyperlink"/>
            <w:rFonts w:ascii="Arial" w:hAnsi="Arial" w:cs="Arial"/>
            <w:noProof/>
            <w:sz w:val="22"/>
          </w:rPr>
          <w:t>Lettere tilgang til information</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_Toc447647231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15</w:t>
        </w:r>
        <w:r w:rsidRPr="00392D88">
          <w:rPr>
            <w:rFonts w:ascii="Arial" w:hAnsi="Arial" w:cs="Arial"/>
            <w:noProof/>
            <w:webHidden/>
            <w:sz w:val="22"/>
          </w:rPr>
          <w:fldChar w:fldCharType="end"/>
        </w:r>
      </w:hyperlink>
    </w:p>
    <w:p w14:paraId="6F578B71"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2" w:history="1">
        <w:r w:rsidRPr="00392D88">
          <w:rPr>
            <w:rStyle w:val="Hyperlink"/>
            <w:rFonts w:ascii="Arial" w:hAnsi="Arial" w:cs="Arial"/>
            <w:noProof/>
            <w:sz w:val="22"/>
          </w:rPr>
          <w:t>4.3</w:t>
        </w:r>
        <w:r w:rsidRPr="00392D88">
          <w:rPr>
            <w:rFonts w:ascii="Arial" w:hAnsi="Arial" w:cs="Arial"/>
            <w:smallCaps w:val="0"/>
            <w:noProof/>
            <w:sz w:val="24"/>
            <w:szCs w:val="22"/>
          </w:rPr>
          <w:tab/>
        </w:r>
        <w:r w:rsidRPr="00392D88">
          <w:rPr>
            <w:rStyle w:val="Hyperlink"/>
            <w:rFonts w:ascii="Arial" w:hAnsi="Arial" w:cs="Arial"/>
            <w:noProof/>
            <w:sz w:val="22"/>
          </w:rPr>
          <w:t>Forbedring af borgerforløbene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_Toc447647232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15</w:t>
        </w:r>
        <w:r w:rsidRPr="00392D88">
          <w:rPr>
            <w:rFonts w:ascii="Arial" w:hAnsi="Arial" w:cs="Arial"/>
            <w:noProof/>
            <w:webHidden/>
            <w:sz w:val="22"/>
          </w:rPr>
          <w:fldChar w:fldCharType="end"/>
        </w:r>
      </w:hyperlink>
    </w:p>
    <w:p w14:paraId="0C8D5E5F" w14:textId="77777777" w:rsidR="00392D88" w:rsidRPr="00392D88" w:rsidRDefault="00392D88">
      <w:pPr>
        <w:pStyle w:val="Indholdsfortegnelse1"/>
        <w:tabs>
          <w:tab w:val="left" w:pos="480"/>
          <w:tab w:val="right" w:leader="dot" w:pos="9622"/>
        </w:tabs>
        <w:rPr>
          <w:rFonts w:ascii="Arial" w:hAnsi="Arial" w:cs="Arial"/>
          <w:b w:val="0"/>
          <w:bCs w:val="0"/>
          <w:caps w:val="0"/>
          <w:noProof/>
          <w:sz w:val="24"/>
          <w:szCs w:val="22"/>
        </w:rPr>
      </w:pPr>
      <w:hyperlink w:anchor="_Toc447647233" w:history="1">
        <w:r w:rsidRPr="00392D88">
          <w:rPr>
            <w:rStyle w:val="Hyperlink"/>
            <w:rFonts w:ascii="Arial" w:eastAsia="Times New Roman" w:hAnsi="Arial" w:cs="Arial"/>
            <w:noProof/>
            <w:sz w:val="22"/>
          </w:rPr>
          <w:t>5</w:t>
        </w:r>
        <w:r w:rsidRPr="00392D88">
          <w:rPr>
            <w:rFonts w:ascii="Arial" w:hAnsi="Arial" w:cs="Arial"/>
            <w:b w:val="0"/>
            <w:bCs w:val="0"/>
            <w:caps w:val="0"/>
            <w:noProof/>
            <w:sz w:val="24"/>
            <w:szCs w:val="22"/>
          </w:rPr>
          <w:tab/>
        </w:r>
        <w:r w:rsidRPr="00392D88">
          <w:rPr>
            <w:rStyle w:val="Hyperlink"/>
            <w:rFonts w:ascii="Arial" w:eastAsia="Times New Roman" w:hAnsi="Arial" w:cs="Arial"/>
            <w:noProof/>
            <w:sz w:val="22"/>
          </w:rPr>
          <w:t>Overgang til drift</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_Toc447647233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266A20C7"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4" w:history="1">
        <w:r w:rsidRPr="00392D88">
          <w:rPr>
            <w:rStyle w:val="Hyperlink"/>
            <w:rFonts w:ascii="Arial" w:hAnsi="Arial" w:cs="Arial"/>
            <w:noProof/>
            <w:sz w:val="22"/>
          </w:rPr>
          <w:t>5.1</w:t>
        </w:r>
        <w:r w:rsidRPr="00392D88">
          <w:rPr>
            <w:rFonts w:ascii="Arial" w:hAnsi="Arial" w:cs="Arial"/>
            <w:smallCaps w:val="0"/>
            <w:noProof/>
            <w:sz w:val="24"/>
            <w:szCs w:val="22"/>
          </w:rPr>
          <w:tab/>
        </w:r>
        <w:r w:rsidRPr="00392D88">
          <w:rPr>
            <w:rStyle w:val="Hyperlink"/>
            <w:rFonts w:ascii="Arial" w:hAnsi="Arial" w:cs="Arial"/>
            <w:noProof/>
            <w:sz w:val="22"/>
          </w:rPr>
          <w:t>Optimering af teknisk stabilitet</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_Toc447647234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507849F5"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5" w:history="1">
        <w:r w:rsidRPr="00392D88">
          <w:rPr>
            <w:rStyle w:val="Hyperlink"/>
            <w:rFonts w:ascii="Arial" w:hAnsi="Arial" w:cs="Arial"/>
            <w:noProof/>
            <w:sz w:val="22"/>
          </w:rPr>
          <w:t>5.2</w:t>
        </w:r>
        <w:r w:rsidRPr="00392D88">
          <w:rPr>
            <w:rFonts w:ascii="Arial" w:hAnsi="Arial" w:cs="Arial"/>
            <w:smallCaps w:val="0"/>
            <w:noProof/>
            <w:sz w:val="24"/>
            <w:szCs w:val="22"/>
          </w:rPr>
          <w:tab/>
        </w:r>
        <w:r w:rsidRPr="00392D88">
          <w:rPr>
            <w:rStyle w:val="Hyperlink"/>
            <w:rFonts w:ascii="Arial" w:hAnsi="Arial" w:cs="Arial"/>
            <w:noProof/>
            <w:sz w:val="22"/>
          </w:rPr>
          <w:t>Forbedring af det fysiske arbejdsmiljø omkring Cetrea-skærmene</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_Toc447647235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31BA29C6"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6" w:history="1">
        <w:r w:rsidRPr="00392D88">
          <w:rPr>
            <w:rStyle w:val="Hyperlink"/>
            <w:rFonts w:ascii="Arial" w:hAnsi="Arial" w:cs="Arial"/>
            <w:noProof/>
            <w:sz w:val="22"/>
          </w:rPr>
          <w:t>5.3</w:t>
        </w:r>
        <w:r w:rsidRPr="00392D88">
          <w:rPr>
            <w:rFonts w:ascii="Arial" w:hAnsi="Arial" w:cs="Arial"/>
            <w:smallCaps w:val="0"/>
            <w:noProof/>
            <w:sz w:val="24"/>
            <w:szCs w:val="22"/>
          </w:rPr>
          <w:tab/>
        </w:r>
        <w:r w:rsidRPr="00392D88">
          <w:rPr>
            <w:rStyle w:val="Hyperlink"/>
            <w:rFonts w:ascii="Arial" w:hAnsi="Arial" w:cs="Arial"/>
            <w:noProof/>
            <w:sz w:val="22"/>
          </w:rPr>
          <w:t>Integrering af Cetrea og den kommunale omsorgsjournal</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_Toc447647236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4DE16EBD"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7" w:history="1">
        <w:r w:rsidRPr="00392D88">
          <w:rPr>
            <w:rStyle w:val="Hyperlink"/>
            <w:rFonts w:ascii="Arial" w:hAnsi="Arial" w:cs="Arial"/>
            <w:noProof/>
            <w:sz w:val="22"/>
          </w:rPr>
          <w:t>5.4</w:t>
        </w:r>
        <w:r w:rsidRPr="00392D88">
          <w:rPr>
            <w:rFonts w:ascii="Arial" w:hAnsi="Arial" w:cs="Arial"/>
            <w:smallCaps w:val="0"/>
            <w:noProof/>
            <w:sz w:val="24"/>
            <w:szCs w:val="22"/>
          </w:rPr>
          <w:tab/>
        </w:r>
        <w:r w:rsidRPr="00392D88">
          <w:rPr>
            <w:rStyle w:val="Hyperlink"/>
            <w:rFonts w:ascii="Arial" w:hAnsi="Arial" w:cs="Arial"/>
            <w:noProof/>
            <w:sz w:val="22"/>
          </w:rPr>
          <w:t>Organisatoriske retningslinjer for anvendelse af Cetrea</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_Toc447647237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5C623262" w14:textId="77777777" w:rsidR="00392D88" w:rsidRPr="00392D88" w:rsidRDefault="00392D88">
      <w:pPr>
        <w:pStyle w:val="Indholdsfortegnelse2"/>
        <w:tabs>
          <w:tab w:val="left" w:pos="720"/>
          <w:tab w:val="right" w:leader="dot" w:pos="9622"/>
        </w:tabs>
        <w:rPr>
          <w:rFonts w:ascii="Arial" w:hAnsi="Arial" w:cs="Arial"/>
          <w:smallCaps w:val="0"/>
          <w:noProof/>
          <w:sz w:val="24"/>
          <w:szCs w:val="22"/>
        </w:rPr>
      </w:pPr>
      <w:hyperlink w:anchor="_Toc447647238" w:history="1">
        <w:r w:rsidRPr="00392D88">
          <w:rPr>
            <w:rStyle w:val="Hyperlink"/>
            <w:rFonts w:ascii="Arial" w:hAnsi="Arial" w:cs="Arial"/>
            <w:noProof/>
            <w:sz w:val="22"/>
          </w:rPr>
          <w:t>5.5</w:t>
        </w:r>
        <w:r w:rsidRPr="00392D88">
          <w:rPr>
            <w:rFonts w:ascii="Arial" w:hAnsi="Arial" w:cs="Arial"/>
            <w:smallCaps w:val="0"/>
            <w:noProof/>
            <w:sz w:val="24"/>
            <w:szCs w:val="22"/>
          </w:rPr>
          <w:tab/>
        </w:r>
        <w:r w:rsidRPr="00392D88">
          <w:rPr>
            <w:rStyle w:val="Hyperlink"/>
            <w:rFonts w:ascii="Arial" w:hAnsi="Arial" w:cs="Arial"/>
            <w:noProof/>
            <w:sz w:val="22"/>
          </w:rPr>
          <w:t>Tilstrækkelige ressourcer til læring og anvendelse af Cetrea</w:t>
        </w:r>
        <w:r w:rsidRPr="00392D88">
          <w:rPr>
            <w:rFonts w:ascii="Arial" w:hAnsi="Arial" w:cs="Arial"/>
            <w:noProof/>
            <w:webHidden/>
            <w:sz w:val="22"/>
          </w:rPr>
          <w:tab/>
        </w:r>
        <w:r w:rsidRPr="00392D88">
          <w:rPr>
            <w:rFonts w:ascii="Arial" w:hAnsi="Arial" w:cs="Arial"/>
            <w:noProof/>
            <w:webHidden/>
            <w:sz w:val="22"/>
          </w:rPr>
          <w:fldChar w:fldCharType="begin"/>
        </w:r>
        <w:r w:rsidRPr="00392D88">
          <w:rPr>
            <w:rFonts w:ascii="Arial" w:hAnsi="Arial" w:cs="Arial"/>
            <w:noProof/>
            <w:webHidden/>
            <w:sz w:val="22"/>
          </w:rPr>
          <w:instrText xml:space="preserve"> PAGEREF _Toc447647238 \h </w:instrText>
        </w:r>
        <w:r w:rsidRPr="00392D88">
          <w:rPr>
            <w:rFonts w:ascii="Arial" w:hAnsi="Arial" w:cs="Arial"/>
            <w:noProof/>
            <w:webHidden/>
            <w:sz w:val="22"/>
          </w:rPr>
        </w:r>
        <w:r w:rsidRPr="00392D88">
          <w:rPr>
            <w:rFonts w:ascii="Arial" w:hAnsi="Arial" w:cs="Arial"/>
            <w:noProof/>
            <w:webHidden/>
            <w:sz w:val="22"/>
          </w:rPr>
          <w:fldChar w:fldCharType="separate"/>
        </w:r>
        <w:r w:rsidRPr="00392D88">
          <w:rPr>
            <w:rFonts w:ascii="Arial" w:hAnsi="Arial" w:cs="Arial"/>
            <w:noProof/>
            <w:webHidden/>
            <w:sz w:val="22"/>
          </w:rPr>
          <w:t>16</w:t>
        </w:r>
        <w:r w:rsidRPr="00392D88">
          <w:rPr>
            <w:rFonts w:ascii="Arial" w:hAnsi="Arial" w:cs="Arial"/>
            <w:noProof/>
            <w:webHidden/>
            <w:sz w:val="22"/>
          </w:rPr>
          <w:fldChar w:fldCharType="end"/>
        </w:r>
      </w:hyperlink>
    </w:p>
    <w:p w14:paraId="00309918" w14:textId="77777777" w:rsidR="00E24E0A" w:rsidRDefault="00797010" w:rsidP="00EF2FF3">
      <w:pPr>
        <w:rPr>
          <w:rFonts w:ascii="Arial" w:hAnsi="Arial" w:cs="Arial"/>
          <w:sz w:val="22"/>
        </w:rPr>
      </w:pPr>
      <w:r w:rsidRPr="00392D88">
        <w:rPr>
          <w:rFonts w:ascii="Arial" w:hAnsi="Arial" w:cs="Arial"/>
        </w:rPr>
        <w:fldChar w:fldCharType="end"/>
      </w:r>
    </w:p>
    <w:p w14:paraId="06658F5F" w14:textId="77777777" w:rsidR="00E24E0A" w:rsidRDefault="00E24E0A" w:rsidP="00596D80">
      <w:pPr>
        <w:spacing w:line="276" w:lineRule="auto"/>
        <w:rPr>
          <w:rFonts w:ascii="Arial" w:hAnsi="Arial" w:cs="Arial"/>
          <w:sz w:val="22"/>
          <w:szCs w:val="22"/>
        </w:rPr>
      </w:pPr>
    </w:p>
    <w:p w14:paraId="0139E4B7" w14:textId="77777777" w:rsidR="00A2207F" w:rsidRPr="00D8169D" w:rsidRDefault="00A2207F" w:rsidP="00596D80">
      <w:pPr>
        <w:spacing w:line="276" w:lineRule="auto"/>
        <w:rPr>
          <w:rFonts w:ascii="Arial" w:hAnsi="Arial" w:cs="Arial"/>
          <w:b/>
          <w:sz w:val="28"/>
          <w:szCs w:val="22"/>
        </w:rPr>
      </w:pPr>
      <w:r w:rsidRPr="00D8169D">
        <w:rPr>
          <w:rFonts w:ascii="Arial" w:hAnsi="Arial" w:cs="Arial"/>
          <w:b/>
          <w:sz w:val="28"/>
          <w:szCs w:val="22"/>
        </w:rPr>
        <w:t>Bilagsoversigt</w:t>
      </w:r>
    </w:p>
    <w:p w14:paraId="2507F29C" w14:textId="77777777" w:rsidR="00A2207F" w:rsidRPr="00A53CCB" w:rsidRDefault="00A2207F" w:rsidP="00596D80">
      <w:pPr>
        <w:spacing w:line="276" w:lineRule="auto"/>
        <w:rPr>
          <w:rFonts w:ascii="Arial" w:hAnsi="Arial" w:cs="Arial"/>
          <w:szCs w:val="22"/>
        </w:rPr>
      </w:pPr>
    </w:p>
    <w:p w14:paraId="3CF31201" w14:textId="77777777" w:rsidR="00E24E0A" w:rsidRPr="001A7DE9" w:rsidRDefault="000A67B2" w:rsidP="00917A2E">
      <w:pPr>
        <w:spacing w:line="276" w:lineRule="auto"/>
        <w:rPr>
          <w:rFonts w:ascii="Arial" w:hAnsi="Arial" w:cs="Arial"/>
          <w:sz w:val="22"/>
          <w:szCs w:val="22"/>
        </w:rPr>
      </w:pPr>
      <w:r w:rsidRPr="001A7DE9">
        <w:rPr>
          <w:rFonts w:ascii="Arial" w:hAnsi="Arial" w:cs="Arial"/>
          <w:sz w:val="22"/>
          <w:szCs w:val="22"/>
        </w:rPr>
        <w:t xml:space="preserve">Bilag </w:t>
      </w:r>
      <w:r w:rsidR="00606CB3" w:rsidRPr="001A7DE9">
        <w:rPr>
          <w:rFonts w:ascii="Arial" w:hAnsi="Arial" w:cs="Arial"/>
          <w:sz w:val="22"/>
          <w:szCs w:val="22"/>
        </w:rPr>
        <w:t>1</w:t>
      </w:r>
      <w:r w:rsidR="00E24E0A" w:rsidRPr="001A7DE9">
        <w:rPr>
          <w:rFonts w:ascii="Arial" w:hAnsi="Arial" w:cs="Arial"/>
          <w:sz w:val="22"/>
          <w:szCs w:val="22"/>
        </w:rPr>
        <w:t>: Spørgeskema</w:t>
      </w:r>
    </w:p>
    <w:p w14:paraId="540692B5" w14:textId="77777777" w:rsidR="00E24E0A" w:rsidRPr="001A7DE9" w:rsidRDefault="000A67B2" w:rsidP="00917A2E">
      <w:pPr>
        <w:spacing w:line="276" w:lineRule="auto"/>
        <w:rPr>
          <w:rFonts w:ascii="Arial" w:hAnsi="Arial" w:cs="Arial"/>
          <w:sz w:val="22"/>
          <w:szCs w:val="22"/>
        </w:rPr>
      </w:pPr>
      <w:r w:rsidRPr="001A7DE9">
        <w:rPr>
          <w:rFonts w:ascii="Arial" w:hAnsi="Arial" w:cs="Arial"/>
          <w:sz w:val="22"/>
          <w:szCs w:val="22"/>
        </w:rPr>
        <w:t xml:space="preserve">Bilag </w:t>
      </w:r>
      <w:r w:rsidR="004F5090" w:rsidRPr="001A7DE9">
        <w:rPr>
          <w:rFonts w:ascii="Arial" w:hAnsi="Arial" w:cs="Arial"/>
          <w:sz w:val="22"/>
          <w:szCs w:val="22"/>
        </w:rPr>
        <w:t>2</w:t>
      </w:r>
      <w:r w:rsidR="00E24E0A" w:rsidRPr="001A7DE9">
        <w:rPr>
          <w:rFonts w:ascii="Arial" w:hAnsi="Arial" w:cs="Arial"/>
          <w:sz w:val="22"/>
          <w:szCs w:val="22"/>
        </w:rPr>
        <w:t>: Besvarelser af spørgeskema</w:t>
      </w:r>
    </w:p>
    <w:p w14:paraId="1B36FFED" w14:textId="77777777" w:rsidR="004F5090" w:rsidRPr="001A7DE9" w:rsidRDefault="004F5090" w:rsidP="00917A2E">
      <w:pPr>
        <w:spacing w:line="276" w:lineRule="auto"/>
        <w:rPr>
          <w:rFonts w:ascii="Arial" w:hAnsi="Arial" w:cs="Arial"/>
          <w:sz w:val="22"/>
          <w:szCs w:val="22"/>
        </w:rPr>
      </w:pPr>
      <w:r w:rsidRPr="001A7DE9">
        <w:rPr>
          <w:rFonts w:ascii="Arial" w:hAnsi="Arial" w:cs="Arial"/>
          <w:sz w:val="22"/>
          <w:szCs w:val="22"/>
        </w:rPr>
        <w:t>Bilag 3: Registreringsskema</w:t>
      </w:r>
    </w:p>
    <w:p w14:paraId="2804D63B" w14:textId="77777777" w:rsidR="00E24E0A" w:rsidRPr="001A7DE9" w:rsidRDefault="000A67B2" w:rsidP="00917A2E">
      <w:pPr>
        <w:spacing w:line="276" w:lineRule="auto"/>
        <w:rPr>
          <w:rFonts w:ascii="Arial" w:hAnsi="Arial" w:cs="Arial"/>
          <w:sz w:val="22"/>
          <w:szCs w:val="22"/>
        </w:rPr>
      </w:pPr>
      <w:r w:rsidRPr="001A7DE9">
        <w:rPr>
          <w:rFonts w:ascii="Arial" w:hAnsi="Arial" w:cs="Arial"/>
          <w:sz w:val="22"/>
          <w:szCs w:val="22"/>
        </w:rPr>
        <w:t xml:space="preserve">Bilag </w:t>
      </w:r>
      <w:r w:rsidR="00917A2E" w:rsidRPr="001A7DE9">
        <w:rPr>
          <w:rFonts w:ascii="Arial" w:hAnsi="Arial" w:cs="Arial"/>
          <w:sz w:val="22"/>
          <w:szCs w:val="22"/>
        </w:rPr>
        <w:t>4</w:t>
      </w:r>
      <w:r w:rsidR="008C48E7" w:rsidRPr="001A7DE9">
        <w:rPr>
          <w:rFonts w:ascii="Arial" w:hAnsi="Arial" w:cs="Arial"/>
          <w:sz w:val="22"/>
          <w:szCs w:val="22"/>
        </w:rPr>
        <w:t>: Noter fra feltstudie</w:t>
      </w:r>
    </w:p>
    <w:p w14:paraId="5C9B5293" w14:textId="77777777" w:rsidR="008C48E7" w:rsidRPr="001A7DE9" w:rsidRDefault="008C48E7" w:rsidP="008C48E7">
      <w:pPr>
        <w:pStyle w:val="Listeafsnit"/>
        <w:numPr>
          <w:ilvl w:val="0"/>
          <w:numId w:val="27"/>
        </w:numPr>
        <w:spacing w:line="276" w:lineRule="auto"/>
        <w:rPr>
          <w:rFonts w:ascii="Arial" w:hAnsi="Arial" w:cs="Arial"/>
          <w:sz w:val="22"/>
          <w:szCs w:val="22"/>
        </w:rPr>
      </w:pPr>
      <w:r w:rsidRPr="001A7DE9">
        <w:rPr>
          <w:rFonts w:ascii="Arial" w:hAnsi="Arial" w:cs="Arial"/>
          <w:sz w:val="22"/>
          <w:szCs w:val="22"/>
        </w:rPr>
        <w:t>Bilag 4a: Afdeling 1</w:t>
      </w:r>
    </w:p>
    <w:p w14:paraId="4DBBB3A2" w14:textId="77777777" w:rsidR="008C48E7" w:rsidRPr="001A7DE9" w:rsidRDefault="008C48E7" w:rsidP="008C48E7">
      <w:pPr>
        <w:pStyle w:val="Listeafsnit"/>
        <w:numPr>
          <w:ilvl w:val="0"/>
          <w:numId w:val="27"/>
        </w:numPr>
        <w:spacing w:line="276" w:lineRule="auto"/>
        <w:rPr>
          <w:rFonts w:ascii="Arial" w:hAnsi="Arial" w:cs="Arial"/>
          <w:sz w:val="22"/>
          <w:szCs w:val="22"/>
        </w:rPr>
      </w:pPr>
      <w:r w:rsidRPr="001A7DE9">
        <w:rPr>
          <w:rFonts w:ascii="Arial" w:hAnsi="Arial" w:cs="Arial"/>
          <w:sz w:val="22"/>
          <w:szCs w:val="22"/>
        </w:rPr>
        <w:t>Bilag 4b: Afdeling 2</w:t>
      </w:r>
    </w:p>
    <w:p w14:paraId="34E72CB6" w14:textId="77777777" w:rsidR="008C48E7" w:rsidRPr="001A7DE9" w:rsidRDefault="008C48E7" w:rsidP="008C48E7">
      <w:pPr>
        <w:pStyle w:val="Listeafsnit"/>
        <w:numPr>
          <w:ilvl w:val="0"/>
          <w:numId w:val="27"/>
        </w:numPr>
        <w:spacing w:line="276" w:lineRule="auto"/>
        <w:rPr>
          <w:rFonts w:ascii="Arial" w:hAnsi="Arial" w:cs="Arial"/>
          <w:sz w:val="22"/>
          <w:szCs w:val="22"/>
        </w:rPr>
      </w:pPr>
      <w:r w:rsidRPr="001A7DE9">
        <w:rPr>
          <w:rFonts w:ascii="Arial" w:hAnsi="Arial" w:cs="Arial"/>
          <w:sz w:val="22"/>
          <w:szCs w:val="22"/>
        </w:rPr>
        <w:t xml:space="preserve">Bilag 4c: Afdeling 3 </w:t>
      </w:r>
    </w:p>
    <w:p w14:paraId="17C38372" w14:textId="0EBFECCE" w:rsidR="0040684A" w:rsidRPr="0040684A" w:rsidRDefault="00917A2E" w:rsidP="0040684A">
      <w:pPr>
        <w:spacing w:line="276" w:lineRule="auto"/>
        <w:rPr>
          <w:rFonts w:ascii="Arial" w:hAnsi="Arial" w:cs="Arial"/>
          <w:sz w:val="22"/>
          <w:szCs w:val="22"/>
        </w:rPr>
      </w:pPr>
      <w:r w:rsidRPr="001A7DE9">
        <w:rPr>
          <w:rFonts w:ascii="Arial" w:hAnsi="Arial" w:cs="Arial"/>
          <w:sz w:val="22"/>
          <w:szCs w:val="22"/>
        </w:rPr>
        <w:t>Bilag 5</w:t>
      </w:r>
      <w:r w:rsidR="00606CB3" w:rsidRPr="001A7DE9">
        <w:rPr>
          <w:rFonts w:ascii="Arial" w:hAnsi="Arial" w:cs="Arial"/>
          <w:sz w:val="22"/>
          <w:szCs w:val="22"/>
        </w:rPr>
        <w:t>: Analyse af spørgeskema</w:t>
      </w:r>
      <w:r w:rsidRPr="001A7DE9">
        <w:rPr>
          <w:rFonts w:ascii="Arial" w:hAnsi="Arial" w:cs="Arial"/>
          <w:sz w:val="22"/>
          <w:szCs w:val="22"/>
        </w:rPr>
        <w:t>, registreringsskema</w:t>
      </w:r>
      <w:r w:rsidR="00606CB3" w:rsidRPr="001A7DE9">
        <w:rPr>
          <w:rFonts w:ascii="Arial" w:hAnsi="Arial" w:cs="Arial"/>
          <w:sz w:val="22"/>
          <w:szCs w:val="22"/>
        </w:rPr>
        <w:t xml:space="preserve"> og feltstudie</w:t>
      </w:r>
    </w:p>
    <w:p w14:paraId="532F481E" w14:textId="77777777" w:rsidR="0040684A" w:rsidRDefault="0040684A" w:rsidP="00C229CD">
      <w:pPr>
        <w:pStyle w:val="Overskrift1"/>
        <w:numPr>
          <w:ilvl w:val="0"/>
          <w:numId w:val="19"/>
        </w:numPr>
        <w:spacing w:line="276" w:lineRule="auto"/>
      </w:pPr>
      <w:bookmarkStart w:id="0" w:name="_Toc447647204"/>
      <w:r>
        <w:lastRenderedPageBreak/>
        <w:t>Resumé</w:t>
      </w:r>
      <w:bookmarkStart w:id="1" w:name="_GoBack"/>
      <w:bookmarkEnd w:id="0"/>
      <w:bookmarkEnd w:id="1"/>
    </w:p>
    <w:p w14:paraId="050B8FD8" w14:textId="77777777" w:rsidR="00995FB3" w:rsidRDefault="00995FB3" w:rsidP="00995FB3">
      <w:pPr>
        <w:tabs>
          <w:tab w:val="left" w:pos="851"/>
        </w:tabs>
        <w:spacing w:line="276" w:lineRule="auto"/>
        <w:jc w:val="both"/>
        <w:rPr>
          <w:rFonts w:ascii="Arial" w:eastAsia="Times New Roman" w:hAnsi="Arial" w:cs="Arial"/>
          <w:szCs w:val="22"/>
        </w:rPr>
      </w:pPr>
    </w:p>
    <w:p w14:paraId="32B41E4F" w14:textId="77777777" w:rsidR="00995FB3" w:rsidRPr="00995FB3" w:rsidRDefault="00995FB3" w:rsidP="00995FB3">
      <w:pPr>
        <w:pStyle w:val="Ingenafstand"/>
        <w:spacing w:line="276" w:lineRule="auto"/>
        <w:jc w:val="both"/>
        <w:rPr>
          <w:rFonts w:ascii="Arial" w:eastAsia="Times New Roman" w:hAnsi="Arial" w:cs="Arial"/>
        </w:rPr>
      </w:pPr>
      <w:proofErr w:type="spellStart"/>
      <w:r w:rsidRPr="00995FB3">
        <w:rPr>
          <w:rFonts w:ascii="Arial" w:eastAsia="Times New Roman" w:hAnsi="Arial" w:cs="Arial"/>
        </w:rPr>
        <w:t>Cetreas</w:t>
      </w:r>
      <w:proofErr w:type="spellEnd"/>
      <w:r w:rsidRPr="00995FB3">
        <w:rPr>
          <w:rFonts w:ascii="Arial" w:eastAsia="Times New Roman" w:hAnsi="Arial" w:cs="Arial"/>
        </w:rPr>
        <w:t xml:space="preserve"> interaktive skærmløsning til klinisk logistik blev afprøvet på Vikærgården i </w:t>
      </w:r>
      <w:r w:rsidRPr="00995FB3">
        <w:rPr>
          <w:rFonts w:ascii="Arial" w:hAnsi="Arial" w:cs="Arial"/>
        </w:rPr>
        <w:t>maj-december 2015. Medarbejdernes oplevelse af Cetrea blev undersøgt via spørgeskema (29 besvarelser fra Cetrea-brugere), feltstudie med observationer samt manuel registrering af arbejdsgange. Medarbejderne repræsenterede fem faggrupper: SOSU-assistenter, træ-</w:t>
      </w:r>
      <w:proofErr w:type="spellStart"/>
      <w:r w:rsidRPr="00995FB3">
        <w:rPr>
          <w:rFonts w:ascii="Arial" w:hAnsi="Arial" w:cs="Arial"/>
        </w:rPr>
        <w:t>ningsassistenter</w:t>
      </w:r>
      <w:proofErr w:type="spellEnd"/>
      <w:r w:rsidRPr="00995FB3">
        <w:rPr>
          <w:rFonts w:ascii="Arial" w:hAnsi="Arial" w:cs="Arial"/>
        </w:rPr>
        <w:t>, sygeplejersker samt ergo- og fysioterapeuter.</w:t>
      </w:r>
    </w:p>
    <w:p w14:paraId="42FB90B2" w14:textId="77777777" w:rsidR="00995FB3" w:rsidRPr="00995FB3" w:rsidRDefault="00995FB3" w:rsidP="00995FB3">
      <w:pPr>
        <w:pStyle w:val="Ingenafstand"/>
        <w:spacing w:line="276" w:lineRule="auto"/>
        <w:jc w:val="both"/>
        <w:rPr>
          <w:rFonts w:ascii="Arial" w:eastAsia="Times New Roman" w:hAnsi="Arial" w:cs="Arial"/>
        </w:rPr>
      </w:pPr>
    </w:p>
    <w:p w14:paraId="47EAC7E4" w14:textId="401440E9" w:rsidR="00995FB3" w:rsidRPr="00995FB3" w:rsidRDefault="00995FB3" w:rsidP="00995FB3">
      <w:pPr>
        <w:pStyle w:val="Ingenafstand"/>
        <w:spacing w:line="276" w:lineRule="auto"/>
        <w:jc w:val="both"/>
        <w:rPr>
          <w:rFonts w:ascii="Arial" w:hAnsi="Arial" w:cs="Arial"/>
        </w:rPr>
      </w:pPr>
      <w:r w:rsidRPr="00995FB3">
        <w:rPr>
          <w:rFonts w:ascii="Arial" w:hAnsi="Arial" w:cs="Arial"/>
        </w:rPr>
        <w:t xml:space="preserve">Afprøvningen viste, at Cetrea har potentiale til at påvirke medarbejderes dagligdag positivt med forbedrede arbejdsvilkår, hvilket flertallet af medarbejderne (90 %) oplevede. Mere end 75 % af medarbejderne angav, at Cetrea medførte værdifuldt overblik over borgerne og deres forløb samt egne daglige aftaler og løste/uløste opgaver. Cetrea gav større </w:t>
      </w:r>
      <w:proofErr w:type="spellStart"/>
      <w:r w:rsidRPr="00995FB3">
        <w:rPr>
          <w:rFonts w:ascii="Arial" w:hAnsi="Arial" w:cs="Arial"/>
        </w:rPr>
        <w:t>over-skuelighed</w:t>
      </w:r>
      <w:proofErr w:type="spellEnd"/>
      <w:r w:rsidRPr="00995FB3">
        <w:rPr>
          <w:rFonts w:ascii="Arial" w:hAnsi="Arial" w:cs="Arial"/>
        </w:rPr>
        <w:t xml:space="preserve"> sammenlignet med tidligere anvendt </w:t>
      </w:r>
      <w:proofErr w:type="spellStart"/>
      <w:r w:rsidRPr="00995FB3">
        <w:rPr>
          <w:rFonts w:ascii="Arial" w:hAnsi="Arial" w:cs="Arial"/>
        </w:rPr>
        <w:t>whiteboard</w:t>
      </w:r>
      <w:proofErr w:type="spellEnd"/>
      <w:r w:rsidRPr="00995FB3">
        <w:rPr>
          <w:rFonts w:ascii="Arial" w:hAnsi="Arial" w:cs="Arial"/>
        </w:rPr>
        <w:t xml:space="preserve">-tavle samt lettere tilgang til information med alle oplysninger samlet ét sted, hvilket erstattede </w:t>
      </w:r>
      <w:r w:rsidRPr="00995FB3">
        <w:rPr>
          <w:rFonts w:ascii="Arial" w:eastAsia="Times New Roman" w:hAnsi="Arial" w:cs="Arial"/>
          <w:szCs w:val="20"/>
        </w:rPr>
        <w:t>en del papir og bord</w:t>
      </w:r>
      <w:r w:rsidR="008551BD">
        <w:rPr>
          <w:rFonts w:ascii="Arial" w:eastAsia="Times New Roman" w:hAnsi="Arial" w:cs="Arial"/>
          <w:szCs w:val="20"/>
        </w:rPr>
        <w:t>-</w:t>
      </w:r>
      <w:r w:rsidRPr="00995FB3">
        <w:rPr>
          <w:rFonts w:ascii="Arial" w:eastAsia="Times New Roman" w:hAnsi="Arial" w:cs="Arial"/>
          <w:szCs w:val="20"/>
        </w:rPr>
        <w:t>kalender</w:t>
      </w:r>
      <w:r w:rsidRPr="00995FB3">
        <w:rPr>
          <w:rFonts w:ascii="Arial" w:hAnsi="Arial" w:cs="Arial"/>
        </w:rPr>
        <w:t>. Der var indikationer af, at Cetrea nedsat</w:t>
      </w:r>
      <w:r w:rsidR="008551BD">
        <w:rPr>
          <w:rFonts w:ascii="Arial" w:hAnsi="Arial" w:cs="Arial"/>
        </w:rPr>
        <w:t>te mængden af beskeder til over</w:t>
      </w:r>
      <w:r w:rsidRPr="00995FB3">
        <w:rPr>
          <w:rFonts w:ascii="Arial" w:hAnsi="Arial" w:cs="Arial"/>
        </w:rPr>
        <w:t>levering og antallet af beskeder, der gik tabt. Herved k</w:t>
      </w:r>
      <w:r w:rsidR="008551BD">
        <w:rPr>
          <w:rFonts w:ascii="Arial" w:hAnsi="Arial" w:cs="Arial"/>
        </w:rPr>
        <w:t>unne forglemmelser og fejl fore</w:t>
      </w:r>
      <w:r w:rsidRPr="00995FB3">
        <w:rPr>
          <w:rFonts w:ascii="Arial" w:hAnsi="Arial" w:cs="Arial"/>
        </w:rPr>
        <w:t xml:space="preserve">bygges. Dette krævede dog, at alle medarbejdere benyttede systemet og var enige om, hvordan funktioner/skrivefelter skulle anvendes, hvilket blev oplevet som en udfordring hos 28 % af medarbejderne. Tvivl om </w:t>
      </w:r>
      <w:r w:rsidRPr="00995FB3">
        <w:rPr>
          <w:rFonts w:ascii="Arial" w:eastAsia="Times New Roman" w:hAnsi="Arial" w:cs="Arial"/>
        </w:rPr>
        <w:t>hvorvidt oplysninger</w:t>
      </w:r>
      <w:r w:rsidR="008551BD">
        <w:rPr>
          <w:rFonts w:ascii="Arial" w:eastAsia="Times New Roman" w:hAnsi="Arial" w:cs="Arial"/>
        </w:rPr>
        <w:t xml:space="preserve"> på skærmene var ajourført, med</w:t>
      </w:r>
      <w:r w:rsidRPr="00995FB3">
        <w:rPr>
          <w:rFonts w:ascii="Arial" w:eastAsia="Times New Roman" w:hAnsi="Arial" w:cs="Arial"/>
        </w:rPr>
        <w:t xml:space="preserve">førte </w:t>
      </w:r>
      <w:proofErr w:type="spellStart"/>
      <w:r w:rsidRPr="00995FB3">
        <w:rPr>
          <w:rFonts w:ascii="Arial" w:eastAsia="Times New Roman" w:hAnsi="Arial" w:cs="Arial"/>
        </w:rPr>
        <w:t>tids</w:t>
      </w:r>
      <w:r w:rsidR="008551BD">
        <w:rPr>
          <w:rFonts w:ascii="Arial" w:eastAsia="Times New Roman" w:hAnsi="Arial" w:cs="Arial"/>
        </w:rPr>
        <w:t>-</w:t>
      </w:r>
      <w:r w:rsidRPr="00995FB3">
        <w:rPr>
          <w:rFonts w:ascii="Arial" w:eastAsia="Times New Roman" w:hAnsi="Arial" w:cs="Arial"/>
        </w:rPr>
        <w:t>spilde</w:t>
      </w:r>
      <w:proofErr w:type="spellEnd"/>
      <w:r w:rsidRPr="00995FB3">
        <w:rPr>
          <w:rFonts w:ascii="Arial" w:eastAsia="Times New Roman" w:hAnsi="Arial" w:cs="Arial"/>
        </w:rPr>
        <w:t xml:space="preserve">. Desuden gav </w:t>
      </w:r>
      <w:r w:rsidRPr="00995FB3">
        <w:rPr>
          <w:rFonts w:ascii="Arial" w:eastAsia="Times New Roman" w:hAnsi="Arial" w:cs="Arial"/>
          <w:szCs w:val="20"/>
        </w:rPr>
        <w:t xml:space="preserve">Cetrea </w:t>
      </w:r>
      <w:r w:rsidRPr="00995FB3">
        <w:rPr>
          <w:rFonts w:ascii="Arial" w:hAnsi="Arial" w:cs="Arial"/>
        </w:rPr>
        <w:t xml:space="preserve">dobbeltdokumentation, da systemet ikke var integreret med Aarhus Kommunes omsorgsjournal. </w:t>
      </w:r>
    </w:p>
    <w:p w14:paraId="15035DC2" w14:textId="77777777" w:rsidR="00995FB3" w:rsidRPr="00995FB3" w:rsidRDefault="00995FB3" w:rsidP="00995FB3">
      <w:pPr>
        <w:pStyle w:val="Ingenafstand"/>
        <w:spacing w:line="276" w:lineRule="auto"/>
        <w:jc w:val="both"/>
        <w:rPr>
          <w:rFonts w:ascii="Arial" w:hAnsi="Arial" w:cs="Arial"/>
        </w:rPr>
      </w:pPr>
    </w:p>
    <w:p w14:paraId="3D308C7B" w14:textId="77777777" w:rsidR="00995FB3" w:rsidRPr="00995FB3" w:rsidRDefault="00995FB3" w:rsidP="00995FB3">
      <w:pPr>
        <w:pStyle w:val="Ingenafstand"/>
        <w:spacing w:line="276" w:lineRule="auto"/>
        <w:jc w:val="both"/>
        <w:rPr>
          <w:rFonts w:ascii="Arial" w:hAnsi="Arial" w:cs="Arial"/>
        </w:rPr>
      </w:pPr>
      <w:r w:rsidRPr="00995FB3">
        <w:rPr>
          <w:rFonts w:ascii="Arial" w:hAnsi="Arial" w:cs="Arial"/>
        </w:rPr>
        <w:t>Medarbejderne angav, at Cetrea fungerede som tværfagligt arbejdsredskab. Ca. 2/3 af medarbejderne oplevede større synlighed omkring forskellige faggruppers arbejde, øget tværfaglig forståelse og koordinering. Herved gav Cetrea mulighed for at skabe mere sammenhængende borgerforløb og pleje. Kun et mindretal af medarbejderne (18 %) mente, at det daglige stressniveau blev sænket i nævneværdig grad ved anvendelse af Cetrea. Det er dog uvist, hvorvidt medarbejderne oplevede stress før anvendelsen.</w:t>
      </w:r>
    </w:p>
    <w:p w14:paraId="0A8A1C95" w14:textId="77777777" w:rsidR="00995FB3" w:rsidRPr="00995FB3" w:rsidRDefault="00995FB3" w:rsidP="00995FB3">
      <w:pPr>
        <w:pStyle w:val="Ingenafstand"/>
        <w:spacing w:line="276" w:lineRule="auto"/>
        <w:jc w:val="both"/>
        <w:rPr>
          <w:rFonts w:ascii="Arial" w:eastAsia="Times New Roman" w:hAnsi="Arial" w:cs="Arial"/>
        </w:rPr>
      </w:pPr>
    </w:p>
    <w:p w14:paraId="6F77480F" w14:textId="5EF46D44" w:rsidR="00995FB3" w:rsidRPr="00995FB3" w:rsidRDefault="00995FB3" w:rsidP="00995FB3">
      <w:pPr>
        <w:pStyle w:val="Ingenafstand"/>
        <w:spacing w:line="276" w:lineRule="auto"/>
        <w:jc w:val="both"/>
        <w:rPr>
          <w:rFonts w:ascii="Arial" w:hAnsi="Arial" w:cs="Arial"/>
        </w:rPr>
      </w:pPr>
      <w:r w:rsidRPr="00995FB3">
        <w:rPr>
          <w:rFonts w:ascii="Arial" w:hAnsi="Arial" w:cs="Arial"/>
        </w:rPr>
        <w:t>Medarbejderne oplevede generelt</w:t>
      </w:r>
      <w:r w:rsidRPr="00995FB3">
        <w:rPr>
          <w:rFonts w:ascii="Arial" w:eastAsia="Times New Roman" w:hAnsi="Arial" w:cs="Arial"/>
          <w:szCs w:val="20"/>
        </w:rPr>
        <w:t xml:space="preserve"> stor brugervenlighed ved Cetrea. </w:t>
      </w:r>
      <w:r w:rsidR="008551BD">
        <w:rPr>
          <w:rFonts w:ascii="Arial" w:hAnsi="Arial" w:cs="Arial"/>
        </w:rPr>
        <w:t>69 % af med</w:t>
      </w:r>
      <w:r w:rsidRPr="00995FB3">
        <w:rPr>
          <w:rFonts w:ascii="Arial" w:hAnsi="Arial" w:cs="Arial"/>
        </w:rPr>
        <w:t>arbejderne angav nogen eller høj grad af tryghed ved at anvende systemet, mens kun 7 % angav lav grad af tryghed.</w:t>
      </w:r>
      <w:r w:rsidRPr="00995FB3">
        <w:rPr>
          <w:rFonts w:ascii="Arial" w:eastAsia="Times New Roman" w:hAnsi="Arial" w:cs="Arial"/>
          <w:szCs w:val="20"/>
        </w:rPr>
        <w:t xml:space="preserve"> Desuden oplevede medarbejderne generelt stor teknisk stabilitet ved Cetrea. Stabiliteten blev angivet som afgørende for overblikket over det daglige arbejde. Yderligere blev organisatoriske forhold oplevet som afgørende for at kunne indfri </w:t>
      </w:r>
      <w:proofErr w:type="spellStart"/>
      <w:r w:rsidRPr="00995FB3">
        <w:rPr>
          <w:rFonts w:ascii="Arial" w:eastAsia="Times New Roman" w:hAnsi="Arial" w:cs="Arial"/>
          <w:szCs w:val="20"/>
        </w:rPr>
        <w:t>potenti</w:t>
      </w:r>
      <w:r w:rsidR="008551BD">
        <w:rPr>
          <w:rFonts w:ascii="Arial" w:eastAsia="Times New Roman" w:hAnsi="Arial" w:cs="Arial"/>
          <w:szCs w:val="20"/>
        </w:rPr>
        <w:t>-</w:t>
      </w:r>
      <w:r w:rsidRPr="00995FB3">
        <w:rPr>
          <w:rFonts w:ascii="Arial" w:eastAsia="Times New Roman" w:hAnsi="Arial" w:cs="Arial"/>
          <w:szCs w:val="20"/>
        </w:rPr>
        <w:t>alerne</w:t>
      </w:r>
      <w:proofErr w:type="spellEnd"/>
      <w:r w:rsidRPr="00995FB3">
        <w:rPr>
          <w:rFonts w:ascii="Arial" w:eastAsia="Times New Roman" w:hAnsi="Arial" w:cs="Arial"/>
          <w:szCs w:val="20"/>
        </w:rPr>
        <w:t xml:space="preserve"> </w:t>
      </w:r>
      <w:r w:rsidRPr="00995FB3">
        <w:rPr>
          <w:rFonts w:ascii="Arial" w:eastAsia="Times New Roman" w:hAnsi="Arial" w:cs="Arial"/>
        </w:rPr>
        <w:t>om forbedrede borgerforløb og arbejdsvilkår</w:t>
      </w:r>
      <w:r w:rsidR="008551BD">
        <w:rPr>
          <w:rFonts w:ascii="Arial" w:eastAsia="Times New Roman" w:hAnsi="Arial" w:cs="Arial"/>
          <w:szCs w:val="20"/>
        </w:rPr>
        <w:t>: Tilstrækkelig tid/</w:t>
      </w:r>
      <w:r w:rsidRPr="00995FB3">
        <w:rPr>
          <w:rFonts w:ascii="Arial" w:eastAsia="Times New Roman" w:hAnsi="Arial" w:cs="Arial"/>
          <w:szCs w:val="20"/>
        </w:rPr>
        <w:t>vejledning for at blive fortrolig med systemet og integrere anvendelsen i daglige rutiner. Dette krævede, at der blev a</w:t>
      </w:r>
      <w:r w:rsidRPr="00995FB3">
        <w:rPr>
          <w:rFonts w:ascii="Arial" w:hAnsi="Arial" w:cs="Arial"/>
        </w:rPr>
        <w:t>fsat ressourcer i hverdagen for at det fulde udbytte af systemet kunne opnås.</w:t>
      </w:r>
    </w:p>
    <w:p w14:paraId="4E144FAD" w14:textId="77777777" w:rsidR="00995FB3" w:rsidRPr="00995FB3" w:rsidRDefault="00995FB3" w:rsidP="00995FB3">
      <w:pPr>
        <w:pStyle w:val="Ingenafstand"/>
        <w:spacing w:line="276" w:lineRule="auto"/>
        <w:jc w:val="both"/>
        <w:rPr>
          <w:rFonts w:ascii="Arial" w:hAnsi="Arial" w:cs="Arial"/>
        </w:rPr>
      </w:pPr>
    </w:p>
    <w:p w14:paraId="2E60E702" w14:textId="368AE758" w:rsidR="0040684A" w:rsidRPr="00995FB3" w:rsidRDefault="00995FB3" w:rsidP="00995FB3">
      <w:pPr>
        <w:pStyle w:val="Ingenafstand"/>
        <w:spacing w:line="276" w:lineRule="auto"/>
        <w:jc w:val="both"/>
        <w:rPr>
          <w:rFonts w:ascii="Arial" w:hAnsi="Arial" w:cs="Arial"/>
        </w:rPr>
      </w:pPr>
      <w:r w:rsidRPr="00995FB3">
        <w:rPr>
          <w:rFonts w:ascii="Arial" w:hAnsi="Arial" w:cs="Arial"/>
        </w:rPr>
        <w:t xml:space="preserve">På baggrund heraf anbefales det, at der anvendes en </w:t>
      </w:r>
      <w:r w:rsidRPr="00995FB3">
        <w:rPr>
          <w:rFonts w:ascii="Arial" w:eastAsia="Times New Roman" w:hAnsi="Arial" w:cs="Arial"/>
        </w:rPr>
        <w:t xml:space="preserve">interaktiv skærmløsning til klinisk logistik på Vikærgården i stedet for </w:t>
      </w:r>
      <w:proofErr w:type="spellStart"/>
      <w:r w:rsidRPr="00995FB3">
        <w:rPr>
          <w:rFonts w:ascii="Arial" w:eastAsia="Times New Roman" w:hAnsi="Arial" w:cs="Arial"/>
        </w:rPr>
        <w:t>whiteboard</w:t>
      </w:r>
      <w:proofErr w:type="spellEnd"/>
      <w:r w:rsidRPr="00995FB3">
        <w:rPr>
          <w:rFonts w:ascii="Arial" w:eastAsia="Times New Roman" w:hAnsi="Arial" w:cs="Arial"/>
        </w:rPr>
        <w:t>-tavler. Ifølge medarbejdernes oplevelser vil det være værdifuldt, at skærmløsningen har funktionalitet og brugerdesign svarende til Cetrea. Cetrea kan derfor indgå som et relevant bud i en udbudsrunde. Dog anbefales videreudvikling i form af integrering med omsorgsjournalen.</w:t>
      </w:r>
    </w:p>
    <w:p w14:paraId="761D1A85" w14:textId="183FC0CB" w:rsidR="006B0A50" w:rsidRPr="002551F8" w:rsidRDefault="00995FB3" w:rsidP="00C229CD">
      <w:pPr>
        <w:pStyle w:val="Overskrift1"/>
        <w:numPr>
          <w:ilvl w:val="0"/>
          <w:numId w:val="19"/>
        </w:numPr>
        <w:spacing w:line="276" w:lineRule="auto"/>
      </w:pPr>
      <w:bookmarkStart w:id="2" w:name="_Toc447647205"/>
      <w:r>
        <w:lastRenderedPageBreak/>
        <w:t>P</w:t>
      </w:r>
      <w:r w:rsidR="00C5779B" w:rsidRPr="002551F8">
        <w:t>rojektet</w:t>
      </w:r>
      <w:bookmarkEnd w:id="2"/>
    </w:p>
    <w:p w14:paraId="692C7F25" w14:textId="77777777" w:rsidR="008F6B99" w:rsidRPr="008F6B99" w:rsidRDefault="008F6B99" w:rsidP="008F6B99">
      <w:pPr>
        <w:pStyle w:val="Listeafsnit"/>
        <w:keepNext/>
        <w:keepLines/>
        <w:numPr>
          <w:ilvl w:val="0"/>
          <w:numId w:val="21"/>
        </w:numPr>
        <w:spacing w:before="480"/>
        <w:contextualSpacing w:val="0"/>
        <w:outlineLvl w:val="0"/>
        <w:rPr>
          <w:rFonts w:ascii="Arial" w:eastAsiaTheme="majorEastAsia" w:hAnsi="Arial" w:cstheme="majorBidi"/>
          <w:b/>
          <w:bCs/>
          <w:vanish/>
          <w:sz w:val="36"/>
          <w:szCs w:val="32"/>
        </w:rPr>
      </w:pPr>
      <w:bookmarkStart w:id="3" w:name="_Toc447636151"/>
      <w:bookmarkStart w:id="4" w:name="_Toc447647206"/>
      <w:bookmarkEnd w:id="3"/>
      <w:bookmarkEnd w:id="4"/>
    </w:p>
    <w:p w14:paraId="5F3F8CBC" w14:textId="77777777" w:rsidR="008F6B99" w:rsidRPr="008F6B99" w:rsidRDefault="008F6B99" w:rsidP="008F6B99">
      <w:pPr>
        <w:pStyle w:val="Listeafsnit"/>
        <w:keepNext/>
        <w:keepLines/>
        <w:numPr>
          <w:ilvl w:val="0"/>
          <w:numId w:val="21"/>
        </w:numPr>
        <w:spacing w:before="480"/>
        <w:contextualSpacing w:val="0"/>
        <w:outlineLvl w:val="0"/>
        <w:rPr>
          <w:rFonts w:ascii="Arial" w:eastAsiaTheme="majorEastAsia" w:hAnsi="Arial" w:cstheme="majorBidi"/>
          <w:b/>
          <w:bCs/>
          <w:vanish/>
          <w:sz w:val="36"/>
          <w:szCs w:val="32"/>
        </w:rPr>
      </w:pPr>
      <w:bookmarkStart w:id="5" w:name="_Toc447636152"/>
      <w:bookmarkStart w:id="6" w:name="_Toc447647207"/>
      <w:bookmarkEnd w:id="5"/>
      <w:bookmarkEnd w:id="6"/>
    </w:p>
    <w:p w14:paraId="558F47A4" w14:textId="6B16A833" w:rsidR="00C15685" w:rsidRDefault="00C15685" w:rsidP="008F6B99">
      <w:pPr>
        <w:pStyle w:val="Overskrift2"/>
      </w:pPr>
      <w:bookmarkStart w:id="7" w:name="_Toc447647208"/>
      <w:r>
        <w:t>Baggrund</w:t>
      </w:r>
      <w:bookmarkEnd w:id="7"/>
    </w:p>
    <w:p w14:paraId="74BC4AFF" w14:textId="77777777" w:rsidR="00596D80" w:rsidRPr="00596D80" w:rsidRDefault="00596D80" w:rsidP="00596D80"/>
    <w:p w14:paraId="76961278" w14:textId="77777777" w:rsidR="00C5779B" w:rsidRPr="002551F8" w:rsidRDefault="006B0A50" w:rsidP="00596D80">
      <w:pPr>
        <w:tabs>
          <w:tab w:val="left" w:pos="851"/>
        </w:tabs>
        <w:spacing w:line="276" w:lineRule="auto"/>
        <w:jc w:val="both"/>
        <w:rPr>
          <w:rFonts w:ascii="Arial" w:hAnsi="Arial" w:cs="Arial"/>
          <w:szCs w:val="22"/>
        </w:rPr>
      </w:pPr>
      <w:r w:rsidRPr="002551F8">
        <w:rPr>
          <w:rFonts w:ascii="Arial" w:hAnsi="Arial" w:cs="Arial"/>
          <w:szCs w:val="22"/>
        </w:rPr>
        <w:t xml:space="preserve">I efteråret 2012 blev det efter en udbudsrunde vedtaget, at </w:t>
      </w:r>
      <w:proofErr w:type="spellStart"/>
      <w:r w:rsidRPr="002551F8">
        <w:rPr>
          <w:rFonts w:ascii="Arial" w:hAnsi="Arial" w:cs="Arial"/>
          <w:szCs w:val="22"/>
        </w:rPr>
        <w:t>Cetreas</w:t>
      </w:r>
      <w:proofErr w:type="spellEnd"/>
      <w:r w:rsidRPr="002551F8">
        <w:rPr>
          <w:rFonts w:ascii="Arial" w:hAnsi="Arial" w:cs="Arial"/>
          <w:szCs w:val="22"/>
        </w:rPr>
        <w:t xml:space="preserve"> skærmløsning til klinisk logistik sk</w:t>
      </w:r>
      <w:r w:rsidR="003F6F88">
        <w:rPr>
          <w:rFonts w:ascii="Arial" w:hAnsi="Arial" w:cs="Arial"/>
          <w:szCs w:val="22"/>
        </w:rPr>
        <w:t>ul</w:t>
      </w:r>
      <w:r w:rsidRPr="002551F8">
        <w:rPr>
          <w:rFonts w:ascii="Arial" w:hAnsi="Arial" w:cs="Arial"/>
          <w:szCs w:val="22"/>
        </w:rPr>
        <w:t>l</w:t>
      </w:r>
      <w:r w:rsidR="003F6F88">
        <w:rPr>
          <w:rFonts w:ascii="Arial" w:hAnsi="Arial" w:cs="Arial"/>
          <w:szCs w:val="22"/>
        </w:rPr>
        <w:t>e</w:t>
      </w:r>
      <w:r w:rsidRPr="002551F8">
        <w:rPr>
          <w:rFonts w:ascii="Arial" w:hAnsi="Arial" w:cs="Arial"/>
          <w:szCs w:val="22"/>
        </w:rPr>
        <w:t xml:space="preserve"> anvendes i hele Region Midtjylland. Skærmløsningen har især vist sig anvendelig på hospitalsafdelinger med et stort flow af borgere. På Sundheds- og Omsorgshotellet Vikærgården, Aarhus Kommune, er der netop stor ind- og udflytning af borgere, hvorfor det blev antaget, at </w:t>
      </w:r>
      <w:proofErr w:type="spellStart"/>
      <w:r w:rsidRPr="002551F8">
        <w:rPr>
          <w:rFonts w:ascii="Arial" w:hAnsi="Arial" w:cs="Arial"/>
          <w:szCs w:val="22"/>
        </w:rPr>
        <w:t>Cetreas</w:t>
      </w:r>
      <w:proofErr w:type="spellEnd"/>
      <w:r w:rsidRPr="002551F8">
        <w:rPr>
          <w:rFonts w:ascii="Arial" w:hAnsi="Arial" w:cs="Arial"/>
          <w:szCs w:val="22"/>
        </w:rPr>
        <w:t xml:space="preserve"> skærmløsning også var anvendelig hér. </w:t>
      </w:r>
      <w:r w:rsidR="00C5779B" w:rsidRPr="002551F8">
        <w:rPr>
          <w:rFonts w:ascii="Arial" w:hAnsi="Arial" w:cs="Arial"/>
          <w:szCs w:val="22"/>
        </w:rPr>
        <w:t xml:space="preserve">Vikærgården </w:t>
      </w:r>
      <w:r w:rsidR="00ED2B88" w:rsidRPr="002551F8">
        <w:rPr>
          <w:rFonts w:ascii="Arial" w:hAnsi="Arial" w:cs="Arial"/>
          <w:szCs w:val="22"/>
        </w:rPr>
        <w:t>er et rehabiliteringscenter, som tilbyder m</w:t>
      </w:r>
      <w:r w:rsidR="00C5779B" w:rsidRPr="002551F8">
        <w:rPr>
          <w:rFonts w:ascii="Arial" w:hAnsi="Arial" w:cs="Arial"/>
          <w:szCs w:val="22"/>
        </w:rPr>
        <w:t>idlertidig døgnrehabilitering</w:t>
      </w:r>
      <w:r w:rsidR="00ED2B88" w:rsidRPr="002551F8">
        <w:rPr>
          <w:rFonts w:ascii="Arial" w:hAnsi="Arial" w:cs="Arial"/>
          <w:szCs w:val="22"/>
        </w:rPr>
        <w:t xml:space="preserve">. </w:t>
      </w:r>
      <w:r w:rsidR="00C5779B" w:rsidRPr="002551F8">
        <w:rPr>
          <w:rFonts w:ascii="Arial" w:hAnsi="Arial" w:cs="Arial"/>
          <w:szCs w:val="22"/>
        </w:rPr>
        <w:t xml:space="preserve">Borgere i Aarhus Kommune kan blive visiteret til et ophold på Vikærgården, hvis de efter et sygdomsforløb har mistet færdigheder, </w:t>
      </w:r>
      <w:r w:rsidR="00606CB3">
        <w:rPr>
          <w:rFonts w:ascii="Arial" w:hAnsi="Arial" w:cs="Arial"/>
          <w:szCs w:val="22"/>
        </w:rPr>
        <w:t xml:space="preserve">der medfører </w:t>
      </w:r>
      <w:r w:rsidR="00ED2B88" w:rsidRPr="002551F8">
        <w:rPr>
          <w:rFonts w:ascii="Arial" w:hAnsi="Arial" w:cs="Arial"/>
          <w:szCs w:val="22"/>
        </w:rPr>
        <w:t>b</w:t>
      </w:r>
      <w:r w:rsidR="00C5779B" w:rsidRPr="002551F8">
        <w:rPr>
          <w:rFonts w:ascii="Arial" w:hAnsi="Arial" w:cs="Arial"/>
          <w:szCs w:val="22"/>
        </w:rPr>
        <w:t>ehov for pleje og træning.</w:t>
      </w:r>
      <w:r w:rsidR="00ED2B88" w:rsidRPr="002551F8">
        <w:rPr>
          <w:rFonts w:ascii="Arial" w:hAnsi="Arial" w:cs="Arial"/>
          <w:szCs w:val="22"/>
        </w:rPr>
        <w:t xml:space="preserve"> Målet er</w:t>
      </w:r>
      <w:r w:rsidR="00B45995">
        <w:rPr>
          <w:rFonts w:ascii="Arial" w:hAnsi="Arial" w:cs="Arial"/>
          <w:szCs w:val="22"/>
        </w:rPr>
        <w:t>,</w:t>
      </w:r>
      <w:r w:rsidR="006E007C">
        <w:rPr>
          <w:rFonts w:ascii="Arial" w:hAnsi="Arial" w:cs="Arial"/>
          <w:szCs w:val="22"/>
        </w:rPr>
        <w:t xml:space="preserve"> at borger</w:t>
      </w:r>
      <w:r w:rsidR="00ED2B88" w:rsidRPr="002551F8">
        <w:rPr>
          <w:rFonts w:ascii="Arial" w:hAnsi="Arial" w:cs="Arial"/>
          <w:szCs w:val="22"/>
        </w:rPr>
        <w:t>n</w:t>
      </w:r>
      <w:r w:rsidR="006E007C">
        <w:rPr>
          <w:rFonts w:ascii="Arial" w:hAnsi="Arial" w:cs="Arial"/>
          <w:szCs w:val="22"/>
        </w:rPr>
        <w:t>e</w:t>
      </w:r>
      <w:r w:rsidR="00ED2B88" w:rsidRPr="002551F8">
        <w:rPr>
          <w:rFonts w:ascii="Arial" w:hAnsi="Arial" w:cs="Arial"/>
          <w:szCs w:val="22"/>
        </w:rPr>
        <w:t xml:space="preserve"> efter endt ophold kan flytte tilbage i egen bolig.</w:t>
      </w:r>
    </w:p>
    <w:p w14:paraId="764F6CEB" w14:textId="77777777" w:rsidR="00C5779B" w:rsidRPr="002551F8" w:rsidRDefault="00C5779B" w:rsidP="00596D80">
      <w:pPr>
        <w:tabs>
          <w:tab w:val="left" w:pos="851"/>
        </w:tabs>
        <w:spacing w:line="276" w:lineRule="auto"/>
        <w:jc w:val="both"/>
        <w:rPr>
          <w:rFonts w:ascii="Arial" w:hAnsi="Arial" w:cs="Arial"/>
          <w:szCs w:val="22"/>
        </w:rPr>
      </w:pPr>
    </w:p>
    <w:p w14:paraId="60125FCA" w14:textId="77777777" w:rsidR="006B0A50" w:rsidRPr="002551F8" w:rsidRDefault="006B0A50" w:rsidP="00596D80">
      <w:pPr>
        <w:tabs>
          <w:tab w:val="left" w:pos="851"/>
        </w:tabs>
        <w:spacing w:line="276" w:lineRule="auto"/>
        <w:jc w:val="both"/>
        <w:rPr>
          <w:rFonts w:ascii="Arial" w:hAnsi="Arial" w:cs="Arial"/>
          <w:szCs w:val="22"/>
        </w:rPr>
      </w:pPr>
      <w:r w:rsidRPr="002551F8">
        <w:rPr>
          <w:rFonts w:ascii="Arial" w:hAnsi="Arial" w:cs="Arial"/>
          <w:szCs w:val="22"/>
        </w:rPr>
        <w:t>På baggrund af samtaler med medarbejdere på Vikærgården udviklede Cetrea skærm</w:t>
      </w:r>
      <w:r w:rsidR="0049357E">
        <w:rPr>
          <w:rFonts w:ascii="Arial" w:hAnsi="Arial" w:cs="Arial"/>
          <w:szCs w:val="22"/>
        </w:rPr>
        <w:t>-</w:t>
      </w:r>
      <w:r w:rsidRPr="002551F8">
        <w:rPr>
          <w:rFonts w:ascii="Arial" w:hAnsi="Arial" w:cs="Arial"/>
          <w:szCs w:val="22"/>
        </w:rPr>
        <w:t xml:space="preserve">løsningen med funktioner svarende til </w:t>
      </w:r>
      <w:proofErr w:type="spellStart"/>
      <w:r w:rsidRPr="002551F8">
        <w:rPr>
          <w:rFonts w:ascii="Arial" w:hAnsi="Arial" w:cs="Arial"/>
          <w:szCs w:val="22"/>
        </w:rPr>
        <w:t>Vikærgårdens</w:t>
      </w:r>
      <w:proofErr w:type="spellEnd"/>
      <w:r w:rsidRPr="002551F8">
        <w:rPr>
          <w:rFonts w:ascii="Arial" w:hAnsi="Arial" w:cs="Arial"/>
          <w:szCs w:val="22"/>
        </w:rPr>
        <w:t xml:space="preserve"> behov og ønsker. Løsningen består af en interaktiv skærm, der viser personlige oplysninger og daglige aktiviteter for borgerne på Vikærgården samt medarbejdernes arbejdsopgaver. I det følgende benævnes </w:t>
      </w:r>
      <w:proofErr w:type="spellStart"/>
      <w:r w:rsidRPr="002551F8">
        <w:rPr>
          <w:rFonts w:ascii="Arial" w:hAnsi="Arial" w:cs="Arial"/>
          <w:szCs w:val="22"/>
        </w:rPr>
        <w:t>Cetreas</w:t>
      </w:r>
      <w:proofErr w:type="spellEnd"/>
      <w:r w:rsidRPr="002551F8">
        <w:rPr>
          <w:rFonts w:ascii="Arial" w:hAnsi="Arial" w:cs="Arial"/>
          <w:szCs w:val="22"/>
        </w:rPr>
        <w:t xml:space="preserve"> skærmløsning blot ”Cetrea”.</w:t>
      </w:r>
    </w:p>
    <w:p w14:paraId="3BF1C24B" w14:textId="77777777" w:rsidR="006B0A50" w:rsidRPr="00B45995" w:rsidRDefault="006B0A50" w:rsidP="00596D80">
      <w:pPr>
        <w:tabs>
          <w:tab w:val="left" w:pos="851"/>
        </w:tabs>
        <w:spacing w:line="276" w:lineRule="auto"/>
        <w:jc w:val="both"/>
        <w:rPr>
          <w:rFonts w:ascii="Arial" w:hAnsi="Arial" w:cs="Arial"/>
          <w:szCs w:val="22"/>
        </w:rPr>
      </w:pPr>
    </w:p>
    <w:p w14:paraId="44B77F07" w14:textId="77777777" w:rsidR="00C5779B" w:rsidRPr="00B45995" w:rsidRDefault="006B0A50" w:rsidP="00596D80">
      <w:pPr>
        <w:tabs>
          <w:tab w:val="left" w:pos="851"/>
        </w:tabs>
        <w:spacing w:line="276" w:lineRule="auto"/>
        <w:jc w:val="both"/>
        <w:rPr>
          <w:rFonts w:ascii="Arial" w:hAnsi="Arial" w:cs="Arial"/>
          <w:szCs w:val="22"/>
        </w:rPr>
      </w:pPr>
      <w:r w:rsidRPr="00B45995">
        <w:rPr>
          <w:rFonts w:ascii="Arial" w:hAnsi="Arial" w:cs="Arial"/>
          <w:szCs w:val="22"/>
        </w:rPr>
        <w:t xml:space="preserve">Fra 1. maj 2015 til </w:t>
      </w:r>
      <w:r w:rsidR="0049357E">
        <w:rPr>
          <w:rFonts w:ascii="Arial" w:hAnsi="Arial" w:cs="Arial"/>
          <w:szCs w:val="22"/>
        </w:rPr>
        <w:t>december</w:t>
      </w:r>
      <w:r w:rsidRPr="00B45995">
        <w:rPr>
          <w:rFonts w:ascii="Arial" w:hAnsi="Arial" w:cs="Arial"/>
          <w:szCs w:val="22"/>
        </w:rPr>
        <w:t xml:space="preserve"> 2015 blev</w:t>
      </w:r>
      <w:r w:rsidR="00B45995" w:rsidRPr="00B45995">
        <w:rPr>
          <w:rFonts w:ascii="Arial" w:hAnsi="Arial" w:cs="Arial"/>
          <w:szCs w:val="22"/>
        </w:rPr>
        <w:t xml:space="preserve"> Cetrea afprøvet på Vikærgården. I begyndelsen af perioden foregik afprøvningen på </w:t>
      </w:r>
      <w:proofErr w:type="spellStart"/>
      <w:r w:rsidR="00B45995" w:rsidRPr="00B45995">
        <w:rPr>
          <w:rFonts w:ascii="Arial" w:hAnsi="Arial" w:cs="Arial"/>
          <w:szCs w:val="22"/>
        </w:rPr>
        <w:t>Vikærgårdens</w:t>
      </w:r>
      <w:proofErr w:type="spellEnd"/>
      <w:r w:rsidR="00B45995" w:rsidRPr="00B45995">
        <w:rPr>
          <w:rFonts w:ascii="Arial" w:hAnsi="Arial" w:cs="Arial"/>
          <w:szCs w:val="22"/>
        </w:rPr>
        <w:t xml:space="preserve"> afdeling 1 og 2. Samtid</w:t>
      </w:r>
      <w:r w:rsidR="00D848BB">
        <w:rPr>
          <w:rFonts w:ascii="Arial" w:hAnsi="Arial" w:cs="Arial"/>
          <w:szCs w:val="22"/>
        </w:rPr>
        <w:t xml:space="preserve">ig blev </w:t>
      </w:r>
      <w:proofErr w:type="spellStart"/>
      <w:r w:rsidR="00D848BB">
        <w:rPr>
          <w:rFonts w:ascii="Arial" w:hAnsi="Arial" w:cs="Arial"/>
          <w:szCs w:val="22"/>
        </w:rPr>
        <w:t>CGI’s</w:t>
      </w:r>
      <w:proofErr w:type="spellEnd"/>
      <w:r w:rsidR="00D848BB">
        <w:rPr>
          <w:rFonts w:ascii="Arial" w:hAnsi="Arial" w:cs="Arial"/>
          <w:szCs w:val="22"/>
        </w:rPr>
        <w:t xml:space="preserve"> skærmløsning ”</w:t>
      </w:r>
      <w:r w:rsidR="00B45995" w:rsidRPr="00B45995">
        <w:rPr>
          <w:rFonts w:ascii="Arial" w:hAnsi="Arial" w:cs="Arial"/>
        </w:rPr>
        <w:t>Visuelt Interaktivt Ressource Overblik</w:t>
      </w:r>
      <w:r w:rsidR="00D848BB">
        <w:rPr>
          <w:rFonts w:ascii="Arial" w:hAnsi="Arial" w:cs="Arial"/>
        </w:rPr>
        <w:t>” (VIRO</w:t>
      </w:r>
      <w:r w:rsidR="00B45995" w:rsidRPr="00B45995">
        <w:rPr>
          <w:rFonts w:ascii="Arial" w:hAnsi="Arial" w:cs="Arial"/>
        </w:rPr>
        <w:t xml:space="preserve">) afprøvet på </w:t>
      </w:r>
      <w:proofErr w:type="spellStart"/>
      <w:r w:rsidR="00B45995" w:rsidRPr="00B45995">
        <w:rPr>
          <w:rFonts w:ascii="Arial" w:hAnsi="Arial" w:cs="Arial"/>
        </w:rPr>
        <w:t>Vikærgårdens</w:t>
      </w:r>
      <w:proofErr w:type="spellEnd"/>
      <w:r w:rsidR="00B45995" w:rsidRPr="00B45995">
        <w:rPr>
          <w:rFonts w:ascii="Arial" w:hAnsi="Arial" w:cs="Arial"/>
        </w:rPr>
        <w:t xml:space="preserve"> afdeling 3. I løbet af afprøvningsperioden foregik en ombygning af Vikærgården, hvor afdeling 1 blev omdannet til akutenhed. Medarbejderne fra afdeling 1 flyttede til afdeling 3, hvor der var samme målgruppe af borgere og arbejdsgange. Afprøvningen af Cetrea foregik herefter på </w:t>
      </w:r>
      <w:proofErr w:type="spellStart"/>
      <w:r w:rsidR="00B45995" w:rsidRPr="00B45995">
        <w:rPr>
          <w:rFonts w:ascii="Arial" w:hAnsi="Arial" w:cs="Arial"/>
        </w:rPr>
        <w:t>Vikærgårdens</w:t>
      </w:r>
      <w:proofErr w:type="spellEnd"/>
      <w:r w:rsidR="00B45995" w:rsidRPr="00B45995">
        <w:rPr>
          <w:rFonts w:ascii="Arial" w:hAnsi="Arial" w:cs="Arial"/>
        </w:rPr>
        <w:t xml:space="preserve"> afdeling 2 og 3. På afdeling 3 erstattede Cetrea den daværende skærmløsning VIRO, mens afdeling 1 genindførte e</w:t>
      </w:r>
      <w:r w:rsidR="00DC6843" w:rsidRPr="00B45995">
        <w:rPr>
          <w:rFonts w:ascii="Arial" w:hAnsi="Arial" w:cs="Arial"/>
          <w:szCs w:val="22"/>
        </w:rPr>
        <w:t xml:space="preserve">n almindelig </w:t>
      </w:r>
      <w:proofErr w:type="spellStart"/>
      <w:r w:rsidR="00DC6843" w:rsidRPr="00B45995">
        <w:rPr>
          <w:rFonts w:ascii="Arial" w:hAnsi="Arial" w:cs="Arial"/>
          <w:szCs w:val="22"/>
        </w:rPr>
        <w:t>whiteboard</w:t>
      </w:r>
      <w:proofErr w:type="spellEnd"/>
      <w:r w:rsidR="00213B71">
        <w:rPr>
          <w:rFonts w:ascii="Arial" w:hAnsi="Arial" w:cs="Arial"/>
          <w:szCs w:val="22"/>
        </w:rPr>
        <w:t>-</w:t>
      </w:r>
      <w:r w:rsidR="00DC6843" w:rsidRPr="00B45995">
        <w:rPr>
          <w:rFonts w:ascii="Arial" w:hAnsi="Arial" w:cs="Arial"/>
          <w:szCs w:val="22"/>
        </w:rPr>
        <w:t xml:space="preserve">tavle </w:t>
      </w:r>
      <w:r w:rsidR="002551F8" w:rsidRPr="00B45995">
        <w:rPr>
          <w:rFonts w:ascii="Arial" w:hAnsi="Arial" w:cs="Arial"/>
          <w:szCs w:val="22"/>
        </w:rPr>
        <w:t>til</w:t>
      </w:r>
      <w:r w:rsidR="00606CB3">
        <w:rPr>
          <w:rFonts w:ascii="Arial" w:hAnsi="Arial" w:cs="Arial"/>
          <w:szCs w:val="22"/>
        </w:rPr>
        <w:t xml:space="preserve"> overblik over borgere og</w:t>
      </w:r>
      <w:r w:rsidR="002551F8" w:rsidRPr="00B45995">
        <w:rPr>
          <w:rFonts w:ascii="Arial" w:hAnsi="Arial" w:cs="Arial"/>
          <w:szCs w:val="22"/>
        </w:rPr>
        <w:t xml:space="preserve"> planlægning</w:t>
      </w:r>
      <w:r w:rsidR="00606CB3">
        <w:rPr>
          <w:rFonts w:ascii="Arial" w:hAnsi="Arial" w:cs="Arial"/>
          <w:szCs w:val="22"/>
        </w:rPr>
        <w:t xml:space="preserve"> af daglige arbejdsopgaver</w:t>
      </w:r>
      <w:r w:rsidR="00B45995" w:rsidRPr="00B45995">
        <w:rPr>
          <w:rFonts w:ascii="Arial" w:hAnsi="Arial" w:cs="Arial"/>
          <w:szCs w:val="22"/>
        </w:rPr>
        <w:t>.</w:t>
      </w:r>
      <w:r w:rsidRPr="00B45995">
        <w:rPr>
          <w:rFonts w:ascii="Arial" w:hAnsi="Arial" w:cs="Arial"/>
          <w:szCs w:val="22"/>
        </w:rPr>
        <w:t xml:space="preserve"> </w:t>
      </w:r>
    </w:p>
    <w:p w14:paraId="4E9109D5" w14:textId="77777777" w:rsidR="00C5779B" w:rsidRDefault="00C5779B" w:rsidP="00596D80">
      <w:pPr>
        <w:tabs>
          <w:tab w:val="left" w:pos="851"/>
        </w:tabs>
        <w:spacing w:line="276" w:lineRule="auto"/>
        <w:jc w:val="both"/>
        <w:rPr>
          <w:rFonts w:ascii="Arial" w:hAnsi="Arial" w:cs="Arial"/>
          <w:szCs w:val="22"/>
        </w:rPr>
      </w:pPr>
    </w:p>
    <w:p w14:paraId="2D330580" w14:textId="77777777" w:rsidR="00C5779B" w:rsidRDefault="00ED2B88" w:rsidP="00995FB3">
      <w:pPr>
        <w:pStyle w:val="Overskrift2"/>
      </w:pPr>
      <w:bookmarkStart w:id="8" w:name="_Toc447647209"/>
      <w:r>
        <w:t>Formål</w:t>
      </w:r>
      <w:bookmarkEnd w:id="8"/>
    </w:p>
    <w:p w14:paraId="1966C02A" w14:textId="77777777" w:rsidR="00596D80" w:rsidRPr="00596D80" w:rsidRDefault="00596D80" w:rsidP="00596D80"/>
    <w:p w14:paraId="15E6DBBC" w14:textId="77777777" w:rsidR="00C74B9B" w:rsidRPr="002551F8" w:rsidRDefault="006B0A50" w:rsidP="00596D80">
      <w:pPr>
        <w:tabs>
          <w:tab w:val="left" w:pos="851"/>
        </w:tabs>
        <w:spacing w:line="276" w:lineRule="auto"/>
        <w:jc w:val="both"/>
        <w:rPr>
          <w:rFonts w:ascii="Arial" w:hAnsi="Arial" w:cs="Arial"/>
          <w:szCs w:val="22"/>
        </w:rPr>
      </w:pPr>
      <w:r w:rsidRPr="002551F8">
        <w:rPr>
          <w:rFonts w:ascii="Arial" w:hAnsi="Arial" w:cs="Arial"/>
          <w:szCs w:val="22"/>
        </w:rPr>
        <w:t xml:space="preserve">Formålet med afprøvningen var at undersøge effekten af </w:t>
      </w:r>
      <w:r w:rsidR="00DC6843" w:rsidRPr="002551F8">
        <w:rPr>
          <w:rFonts w:ascii="Arial" w:hAnsi="Arial" w:cs="Arial"/>
          <w:szCs w:val="22"/>
        </w:rPr>
        <w:t>Cetrea</w:t>
      </w:r>
      <w:r w:rsidR="00C74B9B" w:rsidRPr="002551F8">
        <w:rPr>
          <w:rFonts w:ascii="Arial" w:hAnsi="Arial" w:cs="Arial"/>
          <w:szCs w:val="22"/>
        </w:rPr>
        <w:t>, hvor de forventede resultater var følgende:</w:t>
      </w:r>
    </w:p>
    <w:p w14:paraId="548871EB" w14:textId="77777777" w:rsidR="00C74B9B" w:rsidRPr="002551F8" w:rsidRDefault="00C74B9B" w:rsidP="00596D80">
      <w:pPr>
        <w:pStyle w:val="Listeafsnit"/>
        <w:numPr>
          <w:ilvl w:val="0"/>
          <w:numId w:val="4"/>
        </w:numPr>
        <w:tabs>
          <w:tab w:val="left" w:pos="851"/>
        </w:tabs>
        <w:spacing w:line="276" w:lineRule="auto"/>
        <w:jc w:val="both"/>
        <w:rPr>
          <w:rFonts w:ascii="Arial" w:hAnsi="Arial" w:cs="Arial"/>
          <w:szCs w:val="22"/>
        </w:rPr>
      </w:pPr>
      <w:r w:rsidRPr="002551F8">
        <w:rPr>
          <w:rFonts w:ascii="Arial" w:hAnsi="Arial" w:cs="Arial"/>
          <w:szCs w:val="22"/>
        </w:rPr>
        <w:t>Forbedring af arbejdsvilkårene for medarbejdere</w:t>
      </w:r>
    </w:p>
    <w:p w14:paraId="11872E2C" w14:textId="77777777" w:rsidR="00C74B9B" w:rsidRPr="002551F8" w:rsidRDefault="00C74B9B" w:rsidP="00596D80">
      <w:pPr>
        <w:pStyle w:val="Listeafsnit"/>
        <w:numPr>
          <w:ilvl w:val="0"/>
          <w:numId w:val="4"/>
        </w:numPr>
        <w:tabs>
          <w:tab w:val="left" w:pos="851"/>
        </w:tabs>
        <w:spacing w:line="276" w:lineRule="auto"/>
        <w:jc w:val="both"/>
        <w:rPr>
          <w:rFonts w:ascii="Arial" w:hAnsi="Arial" w:cs="Arial"/>
          <w:szCs w:val="22"/>
        </w:rPr>
      </w:pPr>
      <w:r w:rsidRPr="002551F8">
        <w:rPr>
          <w:rFonts w:ascii="Arial" w:hAnsi="Arial" w:cs="Arial"/>
          <w:szCs w:val="22"/>
        </w:rPr>
        <w:t>Lettere tilgang til information</w:t>
      </w:r>
    </w:p>
    <w:p w14:paraId="0A0313BF" w14:textId="77777777" w:rsidR="00C74B9B" w:rsidRPr="002551F8" w:rsidRDefault="00C74B9B" w:rsidP="00596D80">
      <w:pPr>
        <w:pStyle w:val="Listeafsnit"/>
        <w:numPr>
          <w:ilvl w:val="0"/>
          <w:numId w:val="4"/>
        </w:numPr>
        <w:tabs>
          <w:tab w:val="left" w:pos="851"/>
        </w:tabs>
        <w:spacing w:line="276" w:lineRule="auto"/>
        <w:jc w:val="both"/>
        <w:rPr>
          <w:rFonts w:ascii="Arial" w:hAnsi="Arial" w:cs="Arial"/>
          <w:szCs w:val="22"/>
        </w:rPr>
      </w:pPr>
      <w:r w:rsidRPr="002551F8">
        <w:rPr>
          <w:rFonts w:ascii="Arial" w:hAnsi="Arial" w:cs="Arial"/>
          <w:szCs w:val="22"/>
        </w:rPr>
        <w:t>Forbedring af borgerforløbene pga. færre fejl, forglemmelser og manglende screeninger</w:t>
      </w:r>
    </w:p>
    <w:p w14:paraId="33193DFC" w14:textId="77777777" w:rsidR="00C74B9B" w:rsidRPr="002551F8" w:rsidRDefault="00C74B9B" w:rsidP="00596D80">
      <w:pPr>
        <w:tabs>
          <w:tab w:val="left" w:pos="851"/>
        </w:tabs>
        <w:spacing w:line="276" w:lineRule="auto"/>
        <w:jc w:val="both"/>
        <w:rPr>
          <w:rFonts w:ascii="Arial" w:hAnsi="Arial" w:cs="Arial"/>
          <w:szCs w:val="22"/>
        </w:rPr>
      </w:pPr>
    </w:p>
    <w:p w14:paraId="6A6BBDD8" w14:textId="77777777" w:rsidR="00C74B9B" w:rsidRPr="002551F8" w:rsidRDefault="00DC6843" w:rsidP="00596D80">
      <w:pPr>
        <w:tabs>
          <w:tab w:val="left" w:pos="851"/>
        </w:tabs>
        <w:spacing w:line="276" w:lineRule="auto"/>
        <w:jc w:val="both"/>
        <w:rPr>
          <w:rFonts w:ascii="Arial" w:hAnsi="Arial" w:cs="Arial"/>
          <w:szCs w:val="22"/>
        </w:rPr>
      </w:pPr>
      <w:r w:rsidRPr="002551F8">
        <w:rPr>
          <w:rFonts w:ascii="Arial" w:hAnsi="Arial" w:cs="Arial"/>
          <w:szCs w:val="22"/>
        </w:rPr>
        <w:t>Evaluering</w:t>
      </w:r>
      <w:r w:rsidR="00C74B9B" w:rsidRPr="002551F8">
        <w:rPr>
          <w:rFonts w:ascii="Arial" w:hAnsi="Arial" w:cs="Arial"/>
          <w:szCs w:val="22"/>
        </w:rPr>
        <w:t xml:space="preserve"> </w:t>
      </w:r>
      <w:r w:rsidRPr="002551F8">
        <w:rPr>
          <w:rFonts w:ascii="Arial" w:hAnsi="Arial" w:cs="Arial"/>
          <w:szCs w:val="22"/>
        </w:rPr>
        <w:t xml:space="preserve">af </w:t>
      </w:r>
      <w:r w:rsidR="00C74B9B" w:rsidRPr="002551F8">
        <w:rPr>
          <w:rFonts w:ascii="Arial" w:hAnsi="Arial" w:cs="Arial"/>
          <w:szCs w:val="22"/>
        </w:rPr>
        <w:t>afprøvningen præsenteres i denne rapport.</w:t>
      </w:r>
    </w:p>
    <w:p w14:paraId="425EE461" w14:textId="77777777" w:rsidR="00C74B9B" w:rsidRPr="002551F8" w:rsidRDefault="00C74B9B" w:rsidP="00596D80">
      <w:pPr>
        <w:tabs>
          <w:tab w:val="left" w:pos="851"/>
        </w:tabs>
        <w:spacing w:line="276" w:lineRule="auto"/>
        <w:jc w:val="both"/>
        <w:rPr>
          <w:rFonts w:ascii="Arial" w:hAnsi="Arial" w:cs="Arial"/>
          <w:szCs w:val="22"/>
        </w:rPr>
      </w:pPr>
    </w:p>
    <w:p w14:paraId="31633275" w14:textId="77777777" w:rsidR="00C74B9B" w:rsidRDefault="00DC6843" w:rsidP="00995FB3">
      <w:pPr>
        <w:pStyle w:val="Overskrift2"/>
      </w:pPr>
      <w:bookmarkStart w:id="9" w:name="_Toc447647210"/>
      <w:r>
        <w:lastRenderedPageBreak/>
        <w:t>E</w:t>
      </w:r>
      <w:r w:rsidR="00C15685">
        <w:t>valuering</w:t>
      </w:r>
      <w:bookmarkEnd w:id="9"/>
    </w:p>
    <w:p w14:paraId="45938753" w14:textId="77777777" w:rsidR="00596D80" w:rsidRPr="00596D80" w:rsidRDefault="00596D80" w:rsidP="00596D80"/>
    <w:p w14:paraId="47BB464E" w14:textId="77777777" w:rsidR="00392741" w:rsidRPr="002551F8" w:rsidRDefault="006B0A50" w:rsidP="00596D80">
      <w:pPr>
        <w:tabs>
          <w:tab w:val="left" w:pos="851"/>
        </w:tabs>
        <w:spacing w:line="276" w:lineRule="auto"/>
        <w:jc w:val="both"/>
        <w:rPr>
          <w:rFonts w:ascii="Arial" w:hAnsi="Arial" w:cs="Arial"/>
          <w:szCs w:val="22"/>
        </w:rPr>
      </w:pPr>
      <w:r w:rsidRPr="002551F8">
        <w:rPr>
          <w:rFonts w:ascii="Arial" w:hAnsi="Arial" w:cs="Arial"/>
          <w:szCs w:val="22"/>
        </w:rPr>
        <w:t xml:space="preserve">Indsamling af data til evalueringen foregik </w:t>
      </w:r>
      <w:r w:rsidR="00213B71">
        <w:rPr>
          <w:rFonts w:ascii="Arial" w:hAnsi="Arial" w:cs="Arial"/>
          <w:szCs w:val="22"/>
        </w:rPr>
        <w:t xml:space="preserve">i perioden november-december 2015 </w:t>
      </w:r>
      <w:r w:rsidRPr="002551F8">
        <w:rPr>
          <w:rFonts w:ascii="Arial" w:hAnsi="Arial" w:cs="Arial"/>
          <w:szCs w:val="22"/>
        </w:rPr>
        <w:t>med både kvantitative og kvalitative metoder</w:t>
      </w:r>
      <w:r w:rsidR="00392741" w:rsidRPr="002551F8">
        <w:rPr>
          <w:rFonts w:ascii="Arial" w:hAnsi="Arial" w:cs="Arial"/>
          <w:szCs w:val="22"/>
        </w:rPr>
        <w:t>.</w:t>
      </w:r>
    </w:p>
    <w:p w14:paraId="7684FF4A" w14:textId="77777777" w:rsidR="00DC6843" w:rsidRPr="002551F8" w:rsidRDefault="00DC6843" w:rsidP="00596D80">
      <w:pPr>
        <w:tabs>
          <w:tab w:val="left" w:pos="851"/>
        </w:tabs>
        <w:spacing w:line="276" w:lineRule="auto"/>
        <w:jc w:val="both"/>
        <w:rPr>
          <w:rFonts w:ascii="Arial" w:hAnsi="Arial" w:cs="Arial"/>
          <w:szCs w:val="22"/>
        </w:rPr>
      </w:pPr>
    </w:p>
    <w:p w14:paraId="6742BBBB" w14:textId="77777777" w:rsidR="006B0A50" w:rsidRPr="002551F8" w:rsidRDefault="00DC6843" w:rsidP="00596D80">
      <w:pPr>
        <w:tabs>
          <w:tab w:val="left" w:pos="851"/>
        </w:tabs>
        <w:spacing w:line="276" w:lineRule="auto"/>
        <w:jc w:val="both"/>
        <w:rPr>
          <w:rFonts w:ascii="Arial" w:hAnsi="Arial" w:cs="Arial"/>
          <w:szCs w:val="22"/>
        </w:rPr>
      </w:pPr>
      <w:r w:rsidRPr="002551F8">
        <w:rPr>
          <w:rFonts w:ascii="Arial" w:hAnsi="Arial" w:cs="Arial"/>
          <w:szCs w:val="22"/>
        </w:rPr>
        <w:t>Kvantitativ datain</w:t>
      </w:r>
      <w:r w:rsidR="006B0A50" w:rsidRPr="002551F8">
        <w:rPr>
          <w:rFonts w:ascii="Arial" w:hAnsi="Arial" w:cs="Arial"/>
          <w:szCs w:val="22"/>
        </w:rPr>
        <w:t>dsamling:</w:t>
      </w:r>
    </w:p>
    <w:p w14:paraId="0628ECE6" w14:textId="77777777" w:rsidR="006B0A50" w:rsidRDefault="006B0A50" w:rsidP="00596D80">
      <w:pPr>
        <w:pStyle w:val="Listeafsnit"/>
        <w:numPr>
          <w:ilvl w:val="0"/>
          <w:numId w:val="5"/>
        </w:numPr>
        <w:tabs>
          <w:tab w:val="left" w:pos="851"/>
        </w:tabs>
        <w:spacing w:line="276" w:lineRule="auto"/>
        <w:jc w:val="both"/>
        <w:rPr>
          <w:rFonts w:ascii="Arial" w:hAnsi="Arial" w:cs="Arial"/>
          <w:szCs w:val="22"/>
        </w:rPr>
      </w:pPr>
      <w:r w:rsidRPr="002551F8">
        <w:rPr>
          <w:rFonts w:ascii="Arial" w:hAnsi="Arial" w:cs="Arial"/>
          <w:szCs w:val="22"/>
        </w:rPr>
        <w:t xml:space="preserve">Spørgeskema: </w:t>
      </w:r>
      <w:r w:rsidR="00C36800">
        <w:rPr>
          <w:rFonts w:ascii="Arial" w:hAnsi="Arial" w:cs="Arial"/>
          <w:szCs w:val="22"/>
        </w:rPr>
        <w:t>Udfyldt af</w:t>
      </w:r>
      <w:r w:rsidR="00392741" w:rsidRPr="002551F8">
        <w:rPr>
          <w:rFonts w:ascii="Arial" w:hAnsi="Arial" w:cs="Arial"/>
          <w:szCs w:val="22"/>
        </w:rPr>
        <w:t xml:space="preserve"> med</w:t>
      </w:r>
      <w:r w:rsidR="00C36800">
        <w:rPr>
          <w:rFonts w:ascii="Arial" w:hAnsi="Arial" w:cs="Arial"/>
          <w:szCs w:val="22"/>
        </w:rPr>
        <w:t>arbejder</w:t>
      </w:r>
      <w:r w:rsidR="00DC6843" w:rsidRPr="002551F8">
        <w:rPr>
          <w:rFonts w:ascii="Arial" w:hAnsi="Arial" w:cs="Arial"/>
          <w:szCs w:val="22"/>
        </w:rPr>
        <w:t>e på Vikærgården.</w:t>
      </w:r>
      <w:r w:rsidR="00392741" w:rsidRPr="002551F8">
        <w:rPr>
          <w:rFonts w:ascii="Arial" w:hAnsi="Arial" w:cs="Arial"/>
          <w:szCs w:val="22"/>
        </w:rPr>
        <w:t xml:space="preserve"> Indeholdt 50 spørgsmål </w:t>
      </w:r>
      <w:r w:rsidRPr="002551F8">
        <w:rPr>
          <w:rFonts w:ascii="Arial" w:hAnsi="Arial" w:cs="Arial"/>
          <w:szCs w:val="22"/>
        </w:rPr>
        <w:t>omhandle</w:t>
      </w:r>
      <w:r w:rsidR="003A0075" w:rsidRPr="002551F8">
        <w:rPr>
          <w:rFonts w:ascii="Arial" w:hAnsi="Arial" w:cs="Arial"/>
          <w:szCs w:val="22"/>
        </w:rPr>
        <w:t>n</w:t>
      </w:r>
      <w:r w:rsidRPr="002551F8">
        <w:rPr>
          <w:rFonts w:ascii="Arial" w:hAnsi="Arial" w:cs="Arial"/>
          <w:szCs w:val="22"/>
        </w:rPr>
        <w:t xml:space="preserve">de baggrundsoplysninger om medarbejderne, erfaringer med </w:t>
      </w:r>
      <w:proofErr w:type="spellStart"/>
      <w:r w:rsidRPr="002551F8">
        <w:rPr>
          <w:rFonts w:ascii="Arial" w:hAnsi="Arial" w:cs="Arial"/>
          <w:szCs w:val="22"/>
        </w:rPr>
        <w:t>anvend</w:t>
      </w:r>
      <w:r w:rsidR="00917A2E">
        <w:rPr>
          <w:rFonts w:ascii="Arial" w:hAnsi="Arial" w:cs="Arial"/>
          <w:szCs w:val="22"/>
        </w:rPr>
        <w:t>-</w:t>
      </w:r>
      <w:r w:rsidRPr="002551F8">
        <w:rPr>
          <w:rFonts w:ascii="Arial" w:hAnsi="Arial" w:cs="Arial"/>
          <w:szCs w:val="22"/>
        </w:rPr>
        <w:t>else</w:t>
      </w:r>
      <w:proofErr w:type="spellEnd"/>
      <w:r w:rsidRPr="002551F8">
        <w:rPr>
          <w:rFonts w:ascii="Arial" w:hAnsi="Arial" w:cs="Arial"/>
          <w:szCs w:val="22"/>
        </w:rPr>
        <w:t xml:space="preserve"> af </w:t>
      </w:r>
      <w:r w:rsidR="00392741" w:rsidRPr="002551F8">
        <w:rPr>
          <w:rFonts w:ascii="Arial" w:hAnsi="Arial" w:cs="Arial"/>
          <w:szCs w:val="22"/>
        </w:rPr>
        <w:t>Cetrea</w:t>
      </w:r>
      <w:r w:rsidRPr="002551F8">
        <w:rPr>
          <w:rFonts w:ascii="Arial" w:hAnsi="Arial" w:cs="Arial"/>
          <w:szCs w:val="22"/>
        </w:rPr>
        <w:t>, påvirkning af arbejdet i hverdagen samt oplevelse af afprøvnings</w:t>
      </w:r>
      <w:r w:rsidR="00917A2E">
        <w:rPr>
          <w:rFonts w:ascii="Arial" w:hAnsi="Arial" w:cs="Arial"/>
          <w:szCs w:val="22"/>
        </w:rPr>
        <w:t>-</w:t>
      </w:r>
      <w:r w:rsidRPr="002551F8">
        <w:rPr>
          <w:rFonts w:ascii="Arial" w:hAnsi="Arial" w:cs="Arial"/>
          <w:szCs w:val="22"/>
        </w:rPr>
        <w:t>perioden (projektforløbet)</w:t>
      </w:r>
      <w:r w:rsidR="002551F8" w:rsidRPr="002551F8">
        <w:rPr>
          <w:rFonts w:ascii="Arial" w:hAnsi="Arial" w:cs="Arial"/>
          <w:szCs w:val="22"/>
        </w:rPr>
        <w:t xml:space="preserve"> (</w:t>
      </w:r>
      <w:r w:rsidR="00606CB3" w:rsidRPr="00606CB3">
        <w:rPr>
          <w:rFonts w:ascii="Arial" w:hAnsi="Arial" w:cs="Arial"/>
          <w:szCs w:val="22"/>
        </w:rPr>
        <w:t>bilag 1</w:t>
      </w:r>
      <w:r w:rsidR="002551F8" w:rsidRPr="00606CB3">
        <w:rPr>
          <w:rFonts w:ascii="Arial" w:hAnsi="Arial" w:cs="Arial"/>
          <w:szCs w:val="22"/>
        </w:rPr>
        <w:t>)</w:t>
      </w:r>
      <w:r w:rsidR="00917A2E">
        <w:rPr>
          <w:rFonts w:ascii="Arial" w:hAnsi="Arial" w:cs="Arial"/>
          <w:szCs w:val="22"/>
        </w:rPr>
        <w:t xml:space="preserve">. </w:t>
      </w:r>
      <w:proofErr w:type="spellStart"/>
      <w:r w:rsidR="00917A2E">
        <w:rPr>
          <w:rFonts w:ascii="Arial" w:hAnsi="Arial" w:cs="Arial"/>
          <w:szCs w:val="22"/>
        </w:rPr>
        <w:t>Rådata</w:t>
      </w:r>
      <w:proofErr w:type="spellEnd"/>
      <w:r w:rsidR="00917A2E">
        <w:rPr>
          <w:rFonts w:ascii="Arial" w:hAnsi="Arial" w:cs="Arial"/>
          <w:szCs w:val="22"/>
        </w:rPr>
        <w:t xml:space="preserve"> fra </w:t>
      </w:r>
      <w:r w:rsidR="00917A2E" w:rsidRPr="001459FE">
        <w:rPr>
          <w:rFonts w:ascii="Arial" w:hAnsi="Arial" w:cs="Arial"/>
          <w:szCs w:val="22"/>
        </w:rPr>
        <w:t>spørgeskemaundersøgelsen findes i bilag</w:t>
      </w:r>
      <w:r w:rsidR="00917A2E">
        <w:rPr>
          <w:rFonts w:ascii="Arial" w:hAnsi="Arial" w:cs="Arial"/>
          <w:szCs w:val="22"/>
        </w:rPr>
        <w:t xml:space="preserve"> 2</w:t>
      </w:r>
    </w:p>
    <w:p w14:paraId="6B14DF9C" w14:textId="77777777" w:rsidR="001A4990" w:rsidRDefault="006B0A50" w:rsidP="00596D80">
      <w:pPr>
        <w:pStyle w:val="Listeafsnit"/>
        <w:numPr>
          <w:ilvl w:val="0"/>
          <w:numId w:val="5"/>
        </w:numPr>
        <w:tabs>
          <w:tab w:val="left" w:pos="851"/>
        </w:tabs>
        <w:spacing w:line="276" w:lineRule="auto"/>
        <w:jc w:val="both"/>
        <w:rPr>
          <w:rFonts w:ascii="Arial" w:hAnsi="Arial" w:cs="Arial"/>
          <w:szCs w:val="22"/>
        </w:rPr>
      </w:pPr>
      <w:r w:rsidRPr="002551F8">
        <w:rPr>
          <w:rFonts w:ascii="Arial" w:hAnsi="Arial" w:cs="Arial"/>
          <w:szCs w:val="22"/>
        </w:rPr>
        <w:t xml:space="preserve">Manuel registrering </w:t>
      </w:r>
      <w:r w:rsidR="00392741" w:rsidRPr="002551F8">
        <w:rPr>
          <w:rFonts w:ascii="Arial" w:hAnsi="Arial" w:cs="Arial"/>
          <w:szCs w:val="22"/>
        </w:rPr>
        <w:t>i forbindelse med opslag i journal (computer) og Cetrea samt mundtlige beskeder til overlevering. F</w:t>
      </w:r>
      <w:r w:rsidRPr="002551F8">
        <w:rPr>
          <w:rFonts w:ascii="Arial" w:hAnsi="Arial" w:cs="Arial"/>
          <w:szCs w:val="22"/>
        </w:rPr>
        <w:t xml:space="preserve">oretaget </w:t>
      </w:r>
      <w:r w:rsidR="00917A2E">
        <w:rPr>
          <w:rFonts w:ascii="Arial" w:hAnsi="Arial" w:cs="Arial"/>
          <w:szCs w:val="22"/>
        </w:rPr>
        <w:t xml:space="preserve">dels af medarbejderne i registrerings-skema (bilag 3), dels </w:t>
      </w:r>
      <w:r w:rsidRPr="002551F8">
        <w:rPr>
          <w:rFonts w:ascii="Arial" w:hAnsi="Arial" w:cs="Arial"/>
          <w:szCs w:val="22"/>
        </w:rPr>
        <w:t xml:space="preserve">i forbindelse med observation af </w:t>
      </w:r>
      <w:r w:rsidR="00165469">
        <w:rPr>
          <w:rFonts w:ascii="Arial" w:hAnsi="Arial" w:cs="Arial"/>
          <w:szCs w:val="22"/>
        </w:rPr>
        <w:t>tre medarbejdere på Vikærgården</w:t>
      </w:r>
      <w:r w:rsidRPr="002551F8">
        <w:rPr>
          <w:rFonts w:ascii="Arial" w:hAnsi="Arial" w:cs="Arial"/>
          <w:szCs w:val="22"/>
        </w:rPr>
        <w:t xml:space="preserve"> </w:t>
      </w:r>
      <w:r w:rsidR="00165469">
        <w:rPr>
          <w:rFonts w:ascii="Arial" w:hAnsi="Arial" w:cs="Arial"/>
          <w:szCs w:val="22"/>
        </w:rPr>
        <w:t>(</w:t>
      </w:r>
      <w:r w:rsidRPr="002551F8">
        <w:rPr>
          <w:rFonts w:ascii="Arial" w:hAnsi="Arial" w:cs="Arial"/>
          <w:szCs w:val="22"/>
        </w:rPr>
        <w:t>se feltstudie nedenfor</w:t>
      </w:r>
      <w:r w:rsidR="00165469">
        <w:rPr>
          <w:rFonts w:ascii="Arial" w:hAnsi="Arial" w:cs="Arial"/>
          <w:szCs w:val="22"/>
        </w:rPr>
        <w:t>)</w:t>
      </w:r>
      <w:r w:rsidR="00917A2E">
        <w:rPr>
          <w:rFonts w:ascii="Arial" w:hAnsi="Arial" w:cs="Arial"/>
          <w:szCs w:val="22"/>
        </w:rPr>
        <w:t xml:space="preserve"> (bilag 4</w:t>
      </w:r>
      <w:r w:rsidR="00EF2FF3">
        <w:rPr>
          <w:rFonts w:ascii="Arial" w:hAnsi="Arial" w:cs="Arial"/>
          <w:szCs w:val="22"/>
        </w:rPr>
        <w:t>a, 4b og 4c</w:t>
      </w:r>
      <w:r w:rsidR="00917A2E">
        <w:rPr>
          <w:rFonts w:ascii="Arial" w:hAnsi="Arial" w:cs="Arial"/>
          <w:szCs w:val="22"/>
        </w:rPr>
        <w:t>)</w:t>
      </w:r>
    </w:p>
    <w:p w14:paraId="1AD35C62" w14:textId="77777777" w:rsidR="001A4990" w:rsidRPr="001A4990" w:rsidRDefault="001A4990" w:rsidP="001A4990">
      <w:pPr>
        <w:tabs>
          <w:tab w:val="left" w:pos="851"/>
        </w:tabs>
        <w:spacing w:line="276" w:lineRule="auto"/>
        <w:jc w:val="both"/>
        <w:rPr>
          <w:rFonts w:ascii="Arial" w:hAnsi="Arial" w:cs="Arial"/>
          <w:szCs w:val="22"/>
        </w:rPr>
      </w:pPr>
    </w:p>
    <w:p w14:paraId="398BE70E" w14:textId="77777777" w:rsidR="006B0A50" w:rsidRPr="002551F8" w:rsidRDefault="006B0A50" w:rsidP="00596D80">
      <w:pPr>
        <w:tabs>
          <w:tab w:val="left" w:pos="851"/>
        </w:tabs>
        <w:spacing w:line="276" w:lineRule="auto"/>
        <w:jc w:val="both"/>
        <w:rPr>
          <w:rFonts w:ascii="Arial" w:hAnsi="Arial" w:cs="Arial"/>
          <w:szCs w:val="22"/>
        </w:rPr>
      </w:pPr>
      <w:r w:rsidRPr="002551F8">
        <w:rPr>
          <w:rFonts w:ascii="Arial" w:hAnsi="Arial" w:cs="Arial"/>
          <w:szCs w:val="22"/>
        </w:rPr>
        <w:t>Kvalitativ dataindsamling:</w:t>
      </w:r>
    </w:p>
    <w:p w14:paraId="472BDA8E" w14:textId="4C1409FE" w:rsidR="006B0A50" w:rsidRPr="002551F8" w:rsidRDefault="006B0A50" w:rsidP="00596D80">
      <w:pPr>
        <w:pStyle w:val="Listeafsnit"/>
        <w:numPr>
          <w:ilvl w:val="0"/>
          <w:numId w:val="6"/>
        </w:numPr>
        <w:tabs>
          <w:tab w:val="left" w:pos="851"/>
        </w:tabs>
        <w:spacing w:line="276" w:lineRule="auto"/>
        <w:jc w:val="both"/>
        <w:rPr>
          <w:rFonts w:ascii="Arial" w:hAnsi="Arial" w:cs="Arial"/>
          <w:szCs w:val="22"/>
        </w:rPr>
      </w:pPr>
      <w:r w:rsidRPr="002551F8">
        <w:rPr>
          <w:rFonts w:ascii="Arial" w:hAnsi="Arial" w:cs="Arial"/>
          <w:szCs w:val="22"/>
        </w:rPr>
        <w:t xml:space="preserve">Feltstudie på </w:t>
      </w:r>
      <w:proofErr w:type="spellStart"/>
      <w:r w:rsidRPr="002551F8">
        <w:rPr>
          <w:rFonts w:ascii="Arial" w:hAnsi="Arial" w:cs="Arial"/>
          <w:szCs w:val="22"/>
        </w:rPr>
        <w:t>Vikærgården</w:t>
      </w:r>
      <w:r w:rsidR="003A0075" w:rsidRPr="002551F8">
        <w:rPr>
          <w:rFonts w:ascii="Arial" w:hAnsi="Arial" w:cs="Arial"/>
          <w:szCs w:val="22"/>
        </w:rPr>
        <w:t>s</w:t>
      </w:r>
      <w:proofErr w:type="spellEnd"/>
      <w:r w:rsidR="003A0075" w:rsidRPr="002551F8">
        <w:rPr>
          <w:rFonts w:ascii="Arial" w:hAnsi="Arial" w:cs="Arial"/>
          <w:szCs w:val="22"/>
        </w:rPr>
        <w:t xml:space="preserve"> </w:t>
      </w:r>
      <w:r w:rsidRPr="002551F8">
        <w:rPr>
          <w:rFonts w:ascii="Arial" w:hAnsi="Arial" w:cs="Arial"/>
          <w:szCs w:val="22"/>
        </w:rPr>
        <w:t xml:space="preserve">afdeling 1 (anvendelse af </w:t>
      </w:r>
      <w:proofErr w:type="spellStart"/>
      <w:r w:rsidRPr="002551F8">
        <w:rPr>
          <w:rFonts w:ascii="Arial" w:hAnsi="Arial" w:cs="Arial"/>
          <w:szCs w:val="22"/>
        </w:rPr>
        <w:t>whiteboard</w:t>
      </w:r>
      <w:proofErr w:type="spellEnd"/>
      <w:r w:rsidR="008551BD">
        <w:rPr>
          <w:rFonts w:ascii="Arial" w:hAnsi="Arial" w:cs="Arial"/>
          <w:szCs w:val="22"/>
        </w:rPr>
        <w:t xml:space="preserve">-tavle </w:t>
      </w:r>
      <w:r w:rsidRPr="002551F8">
        <w:rPr>
          <w:rFonts w:ascii="Arial" w:hAnsi="Arial" w:cs="Arial"/>
          <w:szCs w:val="22"/>
        </w:rPr>
        <w:t xml:space="preserve">til </w:t>
      </w:r>
      <w:proofErr w:type="spellStart"/>
      <w:r w:rsidRPr="002551F8">
        <w:rPr>
          <w:rFonts w:ascii="Arial" w:hAnsi="Arial" w:cs="Arial"/>
          <w:szCs w:val="22"/>
        </w:rPr>
        <w:t>plan</w:t>
      </w:r>
      <w:r w:rsidR="008551BD">
        <w:rPr>
          <w:rFonts w:ascii="Arial" w:hAnsi="Arial" w:cs="Arial"/>
          <w:szCs w:val="22"/>
        </w:rPr>
        <w:t>-</w:t>
      </w:r>
      <w:r w:rsidRPr="002551F8">
        <w:rPr>
          <w:rFonts w:ascii="Arial" w:hAnsi="Arial" w:cs="Arial"/>
          <w:szCs w:val="22"/>
        </w:rPr>
        <w:t>lægning</w:t>
      </w:r>
      <w:proofErr w:type="spellEnd"/>
      <w:r w:rsidRPr="002551F8">
        <w:rPr>
          <w:rFonts w:ascii="Arial" w:hAnsi="Arial" w:cs="Arial"/>
          <w:szCs w:val="22"/>
        </w:rPr>
        <w:t>)</w:t>
      </w:r>
      <w:r w:rsidR="003A0075" w:rsidRPr="002551F8">
        <w:rPr>
          <w:rFonts w:ascii="Arial" w:hAnsi="Arial" w:cs="Arial"/>
          <w:szCs w:val="22"/>
        </w:rPr>
        <w:t xml:space="preserve"> samt afdeling 2 og 3 (anvendelse af Cetrea): </w:t>
      </w:r>
      <w:r w:rsidR="00165469">
        <w:rPr>
          <w:rFonts w:ascii="Arial" w:hAnsi="Arial" w:cs="Arial"/>
          <w:szCs w:val="22"/>
        </w:rPr>
        <w:t>T</w:t>
      </w:r>
      <w:r w:rsidR="003A0075" w:rsidRPr="002551F8">
        <w:rPr>
          <w:rFonts w:ascii="Arial" w:hAnsi="Arial" w:cs="Arial"/>
          <w:szCs w:val="22"/>
        </w:rPr>
        <w:t xml:space="preserve">re </w:t>
      </w:r>
      <w:r w:rsidRPr="002551F8">
        <w:rPr>
          <w:rFonts w:ascii="Arial" w:hAnsi="Arial" w:cs="Arial"/>
          <w:szCs w:val="22"/>
        </w:rPr>
        <w:t>medarbejder</w:t>
      </w:r>
      <w:r w:rsidR="003A0075" w:rsidRPr="002551F8">
        <w:rPr>
          <w:rFonts w:ascii="Arial" w:hAnsi="Arial" w:cs="Arial"/>
          <w:szCs w:val="22"/>
        </w:rPr>
        <w:t>e</w:t>
      </w:r>
      <w:r w:rsidR="00E16045">
        <w:rPr>
          <w:rFonts w:ascii="Arial" w:hAnsi="Arial" w:cs="Arial"/>
          <w:szCs w:val="22"/>
        </w:rPr>
        <w:t xml:space="preserve"> (SOSU-assistenter)</w:t>
      </w:r>
      <w:r w:rsidR="00165469">
        <w:rPr>
          <w:rFonts w:ascii="Arial" w:hAnsi="Arial" w:cs="Arial"/>
          <w:szCs w:val="22"/>
        </w:rPr>
        <w:t xml:space="preserve"> fulgt</w:t>
      </w:r>
      <w:r w:rsidRPr="002551F8">
        <w:rPr>
          <w:rFonts w:ascii="Arial" w:hAnsi="Arial" w:cs="Arial"/>
          <w:szCs w:val="22"/>
        </w:rPr>
        <w:t xml:space="preserve"> i dagvagt for at observere a</w:t>
      </w:r>
      <w:r w:rsidR="00917A2E">
        <w:rPr>
          <w:rFonts w:ascii="Arial" w:hAnsi="Arial" w:cs="Arial"/>
          <w:szCs w:val="22"/>
        </w:rPr>
        <w:t>rbejds- og dokumentationsopgaver. N</w:t>
      </w:r>
      <w:r w:rsidR="00917A2E" w:rsidRPr="001459FE">
        <w:rPr>
          <w:rFonts w:ascii="Arial" w:hAnsi="Arial" w:cs="Arial"/>
          <w:szCs w:val="22"/>
        </w:rPr>
        <w:t>oter</w:t>
      </w:r>
      <w:r w:rsidR="00917A2E">
        <w:rPr>
          <w:rFonts w:ascii="Arial" w:hAnsi="Arial" w:cs="Arial"/>
          <w:szCs w:val="22"/>
        </w:rPr>
        <w:t xml:space="preserve"> fra feltstudiet findes i bilag 4</w:t>
      </w:r>
      <w:r w:rsidR="00EF2FF3">
        <w:rPr>
          <w:rFonts w:ascii="Arial" w:hAnsi="Arial" w:cs="Arial"/>
          <w:szCs w:val="22"/>
        </w:rPr>
        <w:t>a (afdeling 1), bilag 4b (afdeling 2) og bilag 4c (afdeling 3)</w:t>
      </w:r>
    </w:p>
    <w:p w14:paraId="786C4496" w14:textId="77777777" w:rsidR="00917A2E" w:rsidRDefault="00917A2E" w:rsidP="00596D80">
      <w:pPr>
        <w:tabs>
          <w:tab w:val="left" w:pos="851"/>
        </w:tabs>
        <w:spacing w:line="276" w:lineRule="auto"/>
        <w:jc w:val="both"/>
        <w:rPr>
          <w:rFonts w:ascii="Arial" w:hAnsi="Arial" w:cs="Arial"/>
          <w:szCs w:val="22"/>
        </w:rPr>
      </w:pPr>
    </w:p>
    <w:p w14:paraId="6C9027E0" w14:textId="77777777" w:rsidR="002551F8" w:rsidRPr="002551F8" w:rsidRDefault="00C7787D" w:rsidP="00596D80">
      <w:pPr>
        <w:tabs>
          <w:tab w:val="left" w:pos="851"/>
        </w:tabs>
        <w:spacing w:line="276" w:lineRule="auto"/>
        <w:jc w:val="both"/>
        <w:rPr>
          <w:rFonts w:ascii="Arial" w:hAnsi="Arial" w:cs="Arial"/>
          <w:color w:val="FF0000"/>
          <w:szCs w:val="22"/>
        </w:rPr>
      </w:pPr>
      <w:r>
        <w:rPr>
          <w:rFonts w:ascii="Arial" w:hAnsi="Arial" w:cs="Arial"/>
          <w:szCs w:val="22"/>
        </w:rPr>
        <w:t xml:space="preserve">Besvarelser af </w:t>
      </w:r>
      <w:r w:rsidR="002551F8" w:rsidRPr="002551F8">
        <w:rPr>
          <w:rFonts w:ascii="Arial" w:hAnsi="Arial" w:cs="Arial"/>
          <w:szCs w:val="22"/>
        </w:rPr>
        <w:t>sp</w:t>
      </w:r>
      <w:r>
        <w:rPr>
          <w:rFonts w:ascii="Arial" w:hAnsi="Arial" w:cs="Arial"/>
          <w:szCs w:val="22"/>
        </w:rPr>
        <w:t>ørgeskemaets</w:t>
      </w:r>
      <w:r w:rsidR="002551F8" w:rsidRPr="002551F8">
        <w:rPr>
          <w:rFonts w:ascii="Arial" w:hAnsi="Arial" w:cs="Arial"/>
          <w:szCs w:val="22"/>
        </w:rPr>
        <w:t xml:space="preserve"> lukkede spørgsm</w:t>
      </w:r>
      <w:r w:rsidR="00917A2E">
        <w:rPr>
          <w:rFonts w:ascii="Arial" w:hAnsi="Arial" w:cs="Arial"/>
          <w:szCs w:val="22"/>
        </w:rPr>
        <w:t xml:space="preserve">ål og de manuelle registreringer </w:t>
      </w:r>
      <w:r w:rsidR="002551F8" w:rsidRPr="002551F8">
        <w:rPr>
          <w:rFonts w:ascii="Arial" w:hAnsi="Arial" w:cs="Arial"/>
          <w:szCs w:val="22"/>
        </w:rPr>
        <w:t xml:space="preserve">blev analyseret i Microsoft Excel. </w:t>
      </w:r>
      <w:r>
        <w:rPr>
          <w:rFonts w:ascii="Arial" w:hAnsi="Arial" w:cs="Arial"/>
          <w:szCs w:val="22"/>
        </w:rPr>
        <w:t>Besvarelser af</w:t>
      </w:r>
      <w:r w:rsidR="00165469">
        <w:rPr>
          <w:rFonts w:ascii="Arial" w:hAnsi="Arial" w:cs="Arial"/>
          <w:szCs w:val="22"/>
        </w:rPr>
        <w:t xml:space="preserve"> spørgeskemaet</w:t>
      </w:r>
      <w:r w:rsidR="002551F8" w:rsidRPr="002551F8">
        <w:rPr>
          <w:rFonts w:ascii="Arial" w:hAnsi="Arial" w:cs="Arial"/>
          <w:szCs w:val="22"/>
        </w:rPr>
        <w:t>s åbne spørgsmål (fritekst) samt</w:t>
      </w:r>
      <w:r w:rsidR="00A91FCB">
        <w:rPr>
          <w:rFonts w:ascii="Arial" w:hAnsi="Arial" w:cs="Arial"/>
          <w:szCs w:val="22"/>
        </w:rPr>
        <w:t xml:space="preserve"> observationer </w:t>
      </w:r>
      <w:r w:rsidR="002551F8" w:rsidRPr="002551F8">
        <w:rPr>
          <w:rFonts w:ascii="Arial" w:hAnsi="Arial" w:cs="Arial"/>
          <w:szCs w:val="22"/>
        </w:rPr>
        <w:t xml:space="preserve">fra feltstudiet blev indskrevet i Microsoft Word, </w:t>
      </w:r>
      <w:r w:rsidR="002551F8" w:rsidRPr="001A4990">
        <w:rPr>
          <w:rFonts w:ascii="Arial" w:hAnsi="Arial" w:cs="Arial"/>
          <w:szCs w:val="22"/>
        </w:rPr>
        <w:t>hvorefter indholdet blev analyseret</w:t>
      </w:r>
      <w:r w:rsidRPr="001A4990">
        <w:rPr>
          <w:rFonts w:ascii="Arial" w:hAnsi="Arial" w:cs="Arial"/>
          <w:szCs w:val="22"/>
        </w:rPr>
        <w:t xml:space="preserve"> med en kategorisering</w:t>
      </w:r>
      <w:r w:rsidR="002551F8" w:rsidRPr="001A4990">
        <w:rPr>
          <w:rFonts w:ascii="Arial" w:hAnsi="Arial" w:cs="Arial"/>
          <w:szCs w:val="22"/>
        </w:rPr>
        <w:t xml:space="preserve"> og </w:t>
      </w:r>
      <w:r w:rsidRPr="001A4990">
        <w:rPr>
          <w:rFonts w:ascii="Arial" w:hAnsi="Arial" w:cs="Arial"/>
          <w:szCs w:val="22"/>
        </w:rPr>
        <w:t>kondensering</w:t>
      </w:r>
      <w:r w:rsidR="002551F8" w:rsidRPr="001A4990">
        <w:rPr>
          <w:rFonts w:ascii="Arial" w:hAnsi="Arial" w:cs="Arial"/>
          <w:szCs w:val="22"/>
        </w:rPr>
        <w:t xml:space="preserve"> til en essens af data. </w:t>
      </w:r>
      <w:r w:rsidR="00A91FCB" w:rsidRPr="001A4990">
        <w:rPr>
          <w:rFonts w:ascii="Arial" w:hAnsi="Arial" w:cs="Arial"/>
          <w:szCs w:val="22"/>
        </w:rPr>
        <w:t>Repræsentative citater fra spørgeskemaets</w:t>
      </w:r>
      <w:r w:rsidR="002551F8" w:rsidRPr="001A4990">
        <w:rPr>
          <w:rFonts w:ascii="Arial" w:hAnsi="Arial" w:cs="Arial"/>
          <w:szCs w:val="22"/>
        </w:rPr>
        <w:t xml:space="preserve"> åbne spørgsmål findes undervejs i denne rapport til at illustrere medarbejdernes svar.</w:t>
      </w:r>
    </w:p>
    <w:p w14:paraId="7156A01A" w14:textId="77777777" w:rsidR="002551F8" w:rsidRPr="002551F8" w:rsidRDefault="002551F8" w:rsidP="00596D80">
      <w:pPr>
        <w:tabs>
          <w:tab w:val="left" w:pos="851"/>
        </w:tabs>
        <w:spacing w:line="276" w:lineRule="auto"/>
        <w:jc w:val="both"/>
        <w:rPr>
          <w:rFonts w:ascii="Arial" w:hAnsi="Arial" w:cs="Arial"/>
          <w:szCs w:val="22"/>
        </w:rPr>
      </w:pPr>
    </w:p>
    <w:p w14:paraId="2348FCA9" w14:textId="77777777" w:rsidR="00392741" w:rsidRDefault="00392741" w:rsidP="00596D80">
      <w:pPr>
        <w:tabs>
          <w:tab w:val="left" w:pos="851"/>
        </w:tabs>
        <w:spacing w:line="276" w:lineRule="auto"/>
        <w:jc w:val="both"/>
        <w:rPr>
          <w:rFonts w:ascii="Arial" w:hAnsi="Arial" w:cs="Arial"/>
          <w:szCs w:val="22"/>
        </w:rPr>
      </w:pPr>
      <w:r w:rsidRPr="002551F8">
        <w:rPr>
          <w:rFonts w:ascii="Arial" w:hAnsi="Arial" w:cs="Arial"/>
          <w:szCs w:val="22"/>
        </w:rPr>
        <w:t xml:space="preserve">Spørgeskemaet </w:t>
      </w:r>
      <w:r w:rsidR="002551F8" w:rsidRPr="002551F8">
        <w:rPr>
          <w:rFonts w:ascii="Arial" w:hAnsi="Arial" w:cs="Arial"/>
          <w:szCs w:val="22"/>
        </w:rPr>
        <w:t>blev</w:t>
      </w:r>
      <w:r w:rsidRPr="002551F8">
        <w:rPr>
          <w:rFonts w:ascii="Arial" w:hAnsi="Arial" w:cs="Arial"/>
          <w:szCs w:val="22"/>
        </w:rPr>
        <w:t xml:space="preserve"> udarbejdet af projektleder Michelle Nielsen (Center for Friheds</w:t>
      </w:r>
      <w:r w:rsidR="00213B71">
        <w:rPr>
          <w:rFonts w:ascii="Arial" w:hAnsi="Arial" w:cs="Arial"/>
          <w:szCs w:val="22"/>
        </w:rPr>
        <w:t>-</w:t>
      </w:r>
      <w:r w:rsidRPr="002551F8">
        <w:rPr>
          <w:rFonts w:ascii="Arial" w:hAnsi="Arial" w:cs="Arial"/>
          <w:szCs w:val="22"/>
        </w:rPr>
        <w:t>teknologi), mens feltstudiet blev udført af praktikant Rebecca Kanne Petersen (Center for Frihedsteknologi).</w:t>
      </w:r>
      <w:r w:rsidR="00165469">
        <w:rPr>
          <w:rFonts w:ascii="Arial" w:hAnsi="Arial" w:cs="Arial"/>
          <w:szCs w:val="22"/>
        </w:rPr>
        <w:t xml:space="preserve"> Analyse af spørgeskemaundersøgelsen</w:t>
      </w:r>
      <w:r w:rsidR="00FA7F44">
        <w:rPr>
          <w:rFonts w:ascii="Arial" w:hAnsi="Arial" w:cs="Arial"/>
          <w:szCs w:val="22"/>
        </w:rPr>
        <w:t>, registreringsskemaet</w:t>
      </w:r>
      <w:r w:rsidR="003A0075" w:rsidRPr="002551F8">
        <w:rPr>
          <w:rFonts w:ascii="Arial" w:hAnsi="Arial" w:cs="Arial"/>
          <w:szCs w:val="22"/>
        </w:rPr>
        <w:t xml:space="preserve"> og data fra feltstudiet samt endelig evaluering blev foretaget af projektmedarbejder Ida Munk Petersen (Center for Frihedsteknologi).</w:t>
      </w:r>
    </w:p>
    <w:p w14:paraId="42119292" w14:textId="77777777" w:rsidR="00213B71" w:rsidRDefault="00213B71" w:rsidP="00596D80">
      <w:pPr>
        <w:tabs>
          <w:tab w:val="left" w:pos="851"/>
        </w:tabs>
        <w:spacing w:line="276" w:lineRule="auto"/>
        <w:jc w:val="both"/>
        <w:rPr>
          <w:rFonts w:ascii="Arial" w:hAnsi="Arial" w:cs="Arial"/>
          <w:szCs w:val="22"/>
        </w:rPr>
      </w:pPr>
    </w:p>
    <w:p w14:paraId="3802797C" w14:textId="77777777" w:rsidR="00C91268" w:rsidRDefault="00C91268" w:rsidP="00596D80">
      <w:pPr>
        <w:tabs>
          <w:tab w:val="left" w:pos="851"/>
        </w:tabs>
        <w:spacing w:line="276" w:lineRule="auto"/>
        <w:jc w:val="both"/>
        <w:rPr>
          <w:rFonts w:ascii="Arial" w:hAnsi="Arial" w:cs="Arial"/>
          <w:szCs w:val="22"/>
        </w:rPr>
      </w:pPr>
    </w:p>
    <w:p w14:paraId="51FB5CD8" w14:textId="77777777" w:rsidR="00C91268" w:rsidRDefault="00C91268" w:rsidP="00596D80">
      <w:pPr>
        <w:tabs>
          <w:tab w:val="left" w:pos="851"/>
        </w:tabs>
        <w:spacing w:line="276" w:lineRule="auto"/>
        <w:jc w:val="both"/>
        <w:rPr>
          <w:rFonts w:ascii="Arial" w:hAnsi="Arial" w:cs="Arial"/>
          <w:szCs w:val="22"/>
        </w:rPr>
      </w:pPr>
    </w:p>
    <w:p w14:paraId="3325994B" w14:textId="77777777" w:rsidR="00C91268" w:rsidRDefault="00C91268" w:rsidP="00596D80">
      <w:pPr>
        <w:tabs>
          <w:tab w:val="left" w:pos="851"/>
        </w:tabs>
        <w:spacing w:line="276" w:lineRule="auto"/>
        <w:jc w:val="both"/>
        <w:rPr>
          <w:rFonts w:ascii="Arial" w:hAnsi="Arial" w:cs="Arial"/>
          <w:szCs w:val="22"/>
        </w:rPr>
      </w:pPr>
    </w:p>
    <w:p w14:paraId="4476AF62" w14:textId="77777777" w:rsidR="00C91268" w:rsidRDefault="00C91268" w:rsidP="00596D80">
      <w:pPr>
        <w:tabs>
          <w:tab w:val="left" w:pos="851"/>
        </w:tabs>
        <w:spacing w:line="276" w:lineRule="auto"/>
        <w:jc w:val="both"/>
        <w:rPr>
          <w:rFonts w:ascii="Arial" w:hAnsi="Arial" w:cs="Arial"/>
          <w:szCs w:val="22"/>
        </w:rPr>
      </w:pPr>
    </w:p>
    <w:p w14:paraId="183313FA" w14:textId="77777777" w:rsidR="00C91268" w:rsidRDefault="00C91268" w:rsidP="00596D80">
      <w:pPr>
        <w:tabs>
          <w:tab w:val="left" w:pos="851"/>
        </w:tabs>
        <w:spacing w:line="276" w:lineRule="auto"/>
        <w:jc w:val="both"/>
        <w:rPr>
          <w:rFonts w:ascii="Arial" w:hAnsi="Arial" w:cs="Arial"/>
          <w:szCs w:val="22"/>
        </w:rPr>
      </w:pPr>
    </w:p>
    <w:p w14:paraId="3730C734" w14:textId="77777777" w:rsidR="002551F8" w:rsidRPr="002551F8" w:rsidRDefault="002551F8" w:rsidP="00596D80">
      <w:pPr>
        <w:pStyle w:val="Overskrift1"/>
        <w:spacing w:line="276" w:lineRule="auto"/>
      </w:pPr>
      <w:bookmarkStart w:id="10" w:name="_Toc447647211"/>
      <w:r>
        <w:lastRenderedPageBreak/>
        <w:t>Resultatopgørelse</w:t>
      </w:r>
      <w:bookmarkEnd w:id="10"/>
    </w:p>
    <w:p w14:paraId="6556D966" w14:textId="77777777" w:rsidR="00392741" w:rsidRPr="003D2A79" w:rsidRDefault="00392741" w:rsidP="00C36800">
      <w:pPr>
        <w:tabs>
          <w:tab w:val="left" w:pos="851"/>
        </w:tabs>
        <w:spacing w:line="276" w:lineRule="auto"/>
        <w:jc w:val="both"/>
        <w:rPr>
          <w:rFonts w:ascii="Arial" w:hAnsi="Arial" w:cs="Arial"/>
          <w:sz w:val="22"/>
          <w:szCs w:val="22"/>
        </w:rPr>
      </w:pPr>
    </w:p>
    <w:p w14:paraId="4FDF1125" w14:textId="36FA3D37" w:rsidR="006B0A50" w:rsidRDefault="00F54CBE" w:rsidP="004C448E">
      <w:pPr>
        <w:spacing w:line="276" w:lineRule="auto"/>
        <w:jc w:val="both"/>
        <w:rPr>
          <w:rFonts w:ascii="Arial" w:hAnsi="Arial" w:cs="Arial"/>
          <w:szCs w:val="22"/>
        </w:rPr>
      </w:pPr>
      <w:r w:rsidRPr="00A91FCB">
        <w:rPr>
          <w:rFonts w:ascii="Arial" w:hAnsi="Arial" w:cs="Arial"/>
          <w:szCs w:val="22"/>
        </w:rPr>
        <w:t xml:space="preserve">I dette afsnit præsenteres resultaterne fra afprøvningen af Cetrea på Vikærgården. Resultaterne </w:t>
      </w:r>
      <w:r w:rsidR="00C7787D" w:rsidRPr="00A91FCB">
        <w:rPr>
          <w:rFonts w:ascii="Arial" w:hAnsi="Arial" w:cs="Arial"/>
          <w:szCs w:val="22"/>
        </w:rPr>
        <w:t>bygger på data fra både spørgeskemaundersøgelsen</w:t>
      </w:r>
      <w:r w:rsidR="00543EA7">
        <w:rPr>
          <w:rFonts w:ascii="Arial" w:hAnsi="Arial" w:cs="Arial"/>
          <w:szCs w:val="22"/>
        </w:rPr>
        <w:t>, registreringsskemaet</w:t>
      </w:r>
      <w:r w:rsidR="00C7787D" w:rsidRPr="00A91FCB">
        <w:rPr>
          <w:rFonts w:ascii="Arial" w:hAnsi="Arial" w:cs="Arial"/>
          <w:szCs w:val="22"/>
        </w:rPr>
        <w:t xml:space="preserve"> og feltstudiet</w:t>
      </w:r>
      <w:r w:rsidR="004C448E">
        <w:rPr>
          <w:rFonts w:ascii="Arial" w:hAnsi="Arial" w:cs="Arial"/>
          <w:szCs w:val="22"/>
        </w:rPr>
        <w:t xml:space="preserve"> (den</w:t>
      </w:r>
      <w:r w:rsidR="004C448E" w:rsidRPr="004C448E">
        <w:rPr>
          <w:rFonts w:ascii="Arial" w:hAnsi="Arial" w:cs="Arial"/>
          <w:szCs w:val="22"/>
        </w:rPr>
        <w:t xml:space="preserve"> </w:t>
      </w:r>
      <w:r w:rsidR="004C448E">
        <w:rPr>
          <w:rFonts w:ascii="Arial" w:hAnsi="Arial" w:cs="Arial"/>
          <w:szCs w:val="22"/>
        </w:rPr>
        <w:t>fulde analyse</w:t>
      </w:r>
      <w:r w:rsidR="00543EA7">
        <w:rPr>
          <w:rFonts w:ascii="Arial" w:hAnsi="Arial" w:cs="Arial"/>
          <w:szCs w:val="22"/>
        </w:rPr>
        <w:t xml:space="preserve"> findes i bilag 5</w:t>
      </w:r>
      <w:r w:rsidR="004C448E">
        <w:rPr>
          <w:rFonts w:ascii="Arial" w:hAnsi="Arial" w:cs="Arial"/>
          <w:szCs w:val="22"/>
        </w:rPr>
        <w:t>)</w:t>
      </w:r>
      <w:r w:rsidR="00C7787D" w:rsidRPr="00A91FCB">
        <w:rPr>
          <w:rFonts w:ascii="Arial" w:hAnsi="Arial" w:cs="Arial"/>
          <w:szCs w:val="22"/>
        </w:rPr>
        <w:t>.</w:t>
      </w:r>
      <w:r w:rsidR="004C448E">
        <w:rPr>
          <w:rFonts w:ascii="Arial" w:hAnsi="Arial" w:cs="Arial"/>
          <w:szCs w:val="22"/>
        </w:rPr>
        <w:t xml:space="preserve"> </w:t>
      </w:r>
      <w:r w:rsidR="006A269E">
        <w:rPr>
          <w:rFonts w:ascii="Arial" w:hAnsi="Arial" w:cs="Arial"/>
          <w:szCs w:val="22"/>
        </w:rPr>
        <w:t>Indledningsvist præsenteres</w:t>
      </w:r>
      <w:r w:rsidR="00596D80">
        <w:rPr>
          <w:rFonts w:ascii="Arial" w:hAnsi="Arial" w:cs="Arial"/>
          <w:szCs w:val="22"/>
        </w:rPr>
        <w:t xml:space="preserve"> de med</w:t>
      </w:r>
      <w:r w:rsidR="001A439A">
        <w:rPr>
          <w:rFonts w:ascii="Arial" w:hAnsi="Arial" w:cs="Arial"/>
          <w:szCs w:val="22"/>
        </w:rPr>
        <w:t>-</w:t>
      </w:r>
      <w:r w:rsidR="00596D80">
        <w:rPr>
          <w:rFonts w:ascii="Arial" w:hAnsi="Arial" w:cs="Arial"/>
          <w:szCs w:val="22"/>
        </w:rPr>
        <w:t>arbejdere</w:t>
      </w:r>
      <w:r w:rsidR="00CB3B46">
        <w:rPr>
          <w:rFonts w:ascii="Arial" w:hAnsi="Arial" w:cs="Arial"/>
          <w:szCs w:val="22"/>
        </w:rPr>
        <w:t xml:space="preserve">, der besvarede </w:t>
      </w:r>
      <w:r w:rsidR="00543EA7">
        <w:rPr>
          <w:rFonts w:ascii="Arial" w:hAnsi="Arial" w:cs="Arial"/>
          <w:szCs w:val="22"/>
        </w:rPr>
        <w:t xml:space="preserve">henholdsvis </w:t>
      </w:r>
      <w:r w:rsidR="00CB3B46">
        <w:rPr>
          <w:rFonts w:ascii="Arial" w:hAnsi="Arial" w:cs="Arial"/>
          <w:szCs w:val="22"/>
        </w:rPr>
        <w:t>spørgeskemaet</w:t>
      </w:r>
      <w:r w:rsidR="00543EA7">
        <w:rPr>
          <w:rFonts w:ascii="Arial" w:hAnsi="Arial" w:cs="Arial"/>
          <w:szCs w:val="22"/>
        </w:rPr>
        <w:t xml:space="preserve"> og registreringsskemaet.</w:t>
      </w:r>
    </w:p>
    <w:p w14:paraId="3BA19248" w14:textId="77777777" w:rsidR="006A269E" w:rsidRDefault="006A269E" w:rsidP="00C36800">
      <w:pPr>
        <w:spacing w:line="276" w:lineRule="auto"/>
        <w:rPr>
          <w:rFonts w:ascii="Arial" w:hAnsi="Arial" w:cs="Arial"/>
          <w:szCs w:val="22"/>
        </w:rPr>
      </w:pPr>
    </w:p>
    <w:p w14:paraId="4075A5D4" w14:textId="77777777" w:rsidR="006A269E" w:rsidRPr="00A91FCB" w:rsidRDefault="00596D80" w:rsidP="00995FB3">
      <w:pPr>
        <w:pStyle w:val="Overskrift2"/>
      </w:pPr>
      <w:bookmarkStart w:id="11" w:name="_Toc447647212"/>
      <w:r>
        <w:t>Deltagende medarbejdere</w:t>
      </w:r>
      <w:bookmarkEnd w:id="11"/>
    </w:p>
    <w:p w14:paraId="7C678F67" w14:textId="77777777" w:rsidR="00596D80" w:rsidRDefault="00596D80" w:rsidP="00596D80">
      <w:pPr>
        <w:tabs>
          <w:tab w:val="left" w:pos="851"/>
        </w:tabs>
        <w:spacing w:line="276" w:lineRule="auto"/>
        <w:jc w:val="both"/>
        <w:rPr>
          <w:rFonts w:ascii="Arial" w:hAnsi="Arial" w:cs="Arial"/>
          <w:szCs w:val="22"/>
        </w:rPr>
      </w:pPr>
    </w:p>
    <w:p w14:paraId="2BF55702" w14:textId="5DFC1566" w:rsidR="006A269E" w:rsidRDefault="00CB3B46" w:rsidP="00596D80">
      <w:pPr>
        <w:tabs>
          <w:tab w:val="left" w:pos="851"/>
        </w:tabs>
        <w:spacing w:line="276" w:lineRule="auto"/>
        <w:jc w:val="both"/>
        <w:rPr>
          <w:rFonts w:ascii="Arial" w:hAnsi="Arial" w:cs="Arial"/>
          <w:szCs w:val="22"/>
        </w:rPr>
      </w:pPr>
      <w:r w:rsidRPr="008E0923">
        <w:rPr>
          <w:rFonts w:ascii="Arial" w:hAnsi="Arial" w:cs="Arial"/>
          <w:szCs w:val="22"/>
        </w:rPr>
        <w:t>Spørgeskemaet blev</w:t>
      </w:r>
      <w:r w:rsidR="003C20C4">
        <w:rPr>
          <w:rFonts w:ascii="Arial" w:hAnsi="Arial" w:cs="Arial"/>
          <w:szCs w:val="22"/>
        </w:rPr>
        <w:t xml:space="preserve"> d. 17. november 2015</w:t>
      </w:r>
      <w:r w:rsidRPr="008E0923">
        <w:rPr>
          <w:rFonts w:ascii="Arial" w:hAnsi="Arial" w:cs="Arial"/>
          <w:szCs w:val="22"/>
        </w:rPr>
        <w:t xml:space="preserve"> udsendt </w:t>
      </w:r>
      <w:r w:rsidR="006A269E" w:rsidRPr="008E0923">
        <w:rPr>
          <w:rFonts w:ascii="Arial" w:hAnsi="Arial" w:cs="Arial"/>
          <w:szCs w:val="22"/>
        </w:rPr>
        <w:t xml:space="preserve">elektronisk til </w:t>
      </w:r>
      <w:r w:rsidR="003C20C4">
        <w:rPr>
          <w:rFonts w:ascii="Arial" w:hAnsi="Arial" w:cs="Arial"/>
          <w:szCs w:val="22"/>
        </w:rPr>
        <w:t>202</w:t>
      </w:r>
      <w:r w:rsidR="005C2467" w:rsidRPr="008E0923">
        <w:rPr>
          <w:rFonts w:ascii="Arial" w:hAnsi="Arial" w:cs="Arial"/>
          <w:szCs w:val="22"/>
        </w:rPr>
        <w:t xml:space="preserve"> medarbejdere på Vikærgården</w:t>
      </w:r>
      <w:r w:rsidR="006A269E" w:rsidRPr="008E0923">
        <w:rPr>
          <w:rFonts w:ascii="Arial" w:hAnsi="Arial" w:cs="Arial"/>
          <w:szCs w:val="22"/>
        </w:rPr>
        <w:t xml:space="preserve">. </w:t>
      </w:r>
      <w:r w:rsidR="003C20C4" w:rsidRPr="008E0923">
        <w:rPr>
          <w:rFonts w:ascii="Arial" w:hAnsi="Arial" w:cs="Arial"/>
          <w:szCs w:val="22"/>
        </w:rPr>
        <w:t xml:space="preserve">På </w:t>
      </w:r>
      <w:r w:rsidR="003C20C4">
        <w:rPr>
          <w:rFonts w:ascii="Arial" w:hAnsi="Arial" w:cs="Arial"/>
          <w:szCs w:val="22"/>
        </w:rPr>
        <w:t xml:space="preserve">daværende tidspunkt </w:t>
      </w:r>
      <w:r w:rsidR="003C20C4" w:rsidRPr="008E0923">
        <w:rPr>
          <w:rFonts w:ascii="Arial" w:hAnsi="Arial" w:cs="Arial"/>
          <w:szCs w:val="22"/>
        </w:rPr>
        <w:t xml:space="preserve">var i alt 89 medarbejdere </w:t>
      </w:r>
      <w:r w:rsidR="003C20C4">
        <w:rPr>
          <w:rFonts w:ascii="Arial" w:hAnsi="Arial" w:cs="Arial"/>
          <w:szCs w:val="22"/>
        </w:rPr>
        <w:t xml:space="preserve">på Vikærgården </w:t>
      </w:r>
      <w:r w:rsidR="009B2F7C">
        <w:rPr>
          <w:rFonts w:ascii="Arial" w:hAnsi="Arial" w:cs="Arial"/>
          <w:szCs w:val="22"/>
        </w:rPr>
        <w:t xml:space="preserve">oprettet som brugere i Cetrea, men andre medarbejdere, bl.a. vikarer, anvendte også systemet. </w:t>
      </w:r>
      <w:r w:rsidR="000A00F8">
        <w:rPr>
          <w:rFonts w:ascii="Arial" w:hAnsi="Arial" w:cs="Arial"/>
          <w:szCs w:val="22"/>
        </w:rPr>
        <w:t>Desuden</w:t>
      </w:r>
      <w:r w:rsidR="009B2F7C">
        <w:rPr>
          <w:rFonts w:ascii="Arial" w:hAnsi="Arial" w:cs="Arial"/>
          <w:szCs w:val="22"/>
        </w:rPr>
        <w:t xml:space="preserve"> </w:t>
      </w:r>
      <w:r w:rsidR="00D848BB">
        <w:rPr>
          <w:rFonts w:ascii="Arial" w:hAnsi="Arial" w:cs="Arial"/>
          <w:szCs w:val="22"/>
        </w:rPr>
        <w:t>medførte</w:t>
      </w:r>
      <w:r w:rsidR="009B2F7C">
        <w:rPr>
          <w:rFonts w:ascii="Arial" w:hAnsi="Arial" w:cs="Arial"/>
          <w:szCs w:val="22"/>
        </w:rPr>
        <w:t xml:space="preserve"> ændringer </w:t>
      </w:r>
      <w:r w:rsidR="009B2F7C" w:rsidRPr="008E0923">
        <w:rPr>
          <w:rFonts w:ascii="Arial" w:hAnsi="Arial" w:cs="Arial"/>
          <w:szCs w:val="22"/>
        </w:rPr>
        <w:t>i afdelingstilknytning</w:t>
      </w:r>
      <w:r w:rsidR="009B2F7C">
        <w:rPr>
          <w:rFonts w:ascii="Arial" w:hAnsi="Arial" w:cs="Arial"/>
          <w:szCs w:val="22"/>
        </w:rPr>
        <w:t xml:space="preserve">, at </w:t>
      </w:r>
      <w:r w:rsidR="00D848BB">
        <w:rPr>
          <w:rFonts w:ascii="Arial" w:hAnsi="Arial" w:cs="Arial"/>
          <w:szCs w:val="22"/>
        </w:rPr>
        <w:t>spørgeskemaet måtte</w:t>
      </w:r>
      <w:r w:rsidR="009B2F7C">
        <w:rPr>
          <w:rFonts w:ascii="Arial" w:hAnsi="Arial" w:cs="Arial"/>
          <w:szCs w:val="22"/>
        </w:rPr>
        <w:t xml:space="preserve"> </w:t>
      </w:r>
      <w:r w:rsidR="00D848BB">
        <w:rPr>
          <w:rFonts w:ascii="Arial" w:hAnsi="Arial" w:cs="Arial"/>
          <w:szCs w:val="22"/>
        </w:rPr>
        <w:t>udsendes</w:t>
      </w:r>
      <w:r w:rsidR="000A00F8">
        <w:rPr>
          <w:rFonts w:ascii="Arial" w:hAnsi="Arial" w:cs="Arial"/>
          <w:szCs w:val="22"/>
        </w:rPr>
        <w:t xml:space="preserve"> til alle medarbejderne</w:t>
      </w:r>
      <w:r w:rsidR="009B2F7C" w:rsidRPr="008E0923">
        <w:rPr>
          <w:rFonts w:ascii="Arial" w:hAnsi="Arial" w:cs="Arial"/>
          <w:szCs w:val="22"/>
        </w:rPr>
        <w:t xml:space="preserve"> </w:t>
      </w:r>
      <w:r w:rsidR="00D848BB">
        <w:rPr>
          <w:rFonts w:ascii="Arial" w:hAnsi="Arial" w:cs="Arial"/>
          <w:szCs w:val="22"/>
        </w:rPr>
        <w:t xml:space="preserve">for at sikre, at </w:t>
      </w:r>
      <w:r w:rsidR="009B2F7C" w:rsidRPr="008E0923">
        <w:rPr>
          <w:rFonts w:ascii="Arial" w:hAnsi="Arial" w:cs="Arial"/>
          <w:szCs w:val="22"/>
        </w:rPr>
        <w:t>alle relevante medarbejdere modtog spørgeskemaet.</w:t>
      </w:r>
      <w:r w:rsidR="009B2F7C">
        <w:rPr>
          <w:rFonts w:ascii="Arial" w:hAnsi="Arial" w:cs="Arial"/>
          <w:szCs w:val="22"/>
        </w:rPr>
        <w:t xml:space="preserve"> </w:t>
      </w:r>
      <w:r w:rsidR="006A269E" w:rsidRPr="008E0923">
        <w:rPr>
          <w:rFonts w:ascii="Arial" w:hAnsi="Arial" w:cs="Arial"/>
          <w:szCs w:val="22"/>
        </w:rPr>
        <w:t>Det er uvist, hvor mange af medarbejderne, der modtog det elektroniske sp</w:t>
      </w:r>
      <w:r w:rsidRPr="008E0923">
        <w:rPr>
          <w:rFonts w:ascii="Arial" w:hAnsi="Arial" w:cs="Arial"/>
          <w:szCs w:val="22"/>
        </w:rPr>
        <w:t>ørgeskema, da</w:t>
      </w:r>
      <w:r w:rsidR="005C2467" w:rsidRPr="008E0923">
        <w:rPr>
          <w:rFonts w:ascii="Arial" w:hAnsi="Arial" w:cs="Arial"/>
          <w:szCs w:val="22"/>
        </w:rPr>
        <w:t xml:space="preserve"> det ikke ku</w:t>
      </w:r>
      <w:r w:rsidR="00D848BB">
        <w:rPr>
          <w:rFonts w:ascii="Arial" w:hAnsi="Arial" w:cs="Arial"/>
          <w:szCs w:val="22"/>
        </w:rPr>
        <w:t>nne garanteres, at mail-listen var opdateret</w:t>
      </w:r>
      <w:r w:rsidR="005C2467" w:rsidRPr="008E0923">
        <w:rPr>
          <w:rFonts w:ascii="Arial" w:hAnsi="Arial" w:cs="Arial"/>
          <w:szCs w:val="22"/>
        </w:rPr>
        <w:t xml:space="preserve">. </w:t>
      </w:r>
      <w:r w:rsidR="003A169C" w:rsidRPr="008E0923">
        <w:rPr>
          <w:rFonts w:ascii="Arial" w:hAnsi="Arial" w:cs="Arial"/>
          <w:szCs w:val="22"/>
        </w:rPr>
        <w:t xml:space="preserve">Derudover krævede udfyldelse af spørgeskemaet installation af anden internetbrowser på </w:t>
      </w:r>
      <w:proofErr w:type="spellStart"/>
      <w:r w:rsidR="003A169C" w:rsidRPr="008E0923">
        <w:rPr>
          <w:rFonts w:ascii="Arial" w:hAnsi="Arial" w:cs="Arial"/>
          <w:szCs w:val="22"/>
        </w:rPr>
        <w:t>Vikærgårdens</w:t>
      </w:r>
      <w:proofErr w:type="spellEnd"/>
      <w:r w:rsidR="003A169C" w:rsidRPr="008E0923">
        <w:rPr>
          <w:rFonts w:ascii="Arial" w:hAnsi="Arial" w:cs="Arial"/>
          <w:szCs w:val="22"/>
        </w:rPr>
        <w:t xml:space="preserve"> computere, hvorfor det blev besluttet </w:t>
      </w:r>
      <w:r w:rsidR="008E0923">
        <w:rPr>
          <w:rFonts w:ascii="Arial" w:hAnsi="Arial" w:cs="Arial"/>
          <w:szCs w:val="22"/>
        </w:rPr>
        <w:t xml:space="preserve">yderligere </w:t>
      </w:r>
      <w:r w:rsidR="003A169C" w:rsidRPr="008E0923">
        <w:rPr>
          <w:rFonts w:ascii="Arial" w:hAnsi="Arial" w:cs="Arial"/>
          <w:szCs w:val="22"/>
        </w:rPr>
        <w:t xml:space="preserve">at tilbyde udfyldelse af spørgeskemaet i papirform. </w:t>
      </w:r>
      <w:r w:rsidR="005C2467" w:rsidRPr="008E0923">
        <w:rPr>
          <w:rFonts w:ascii="Arial" w:hAnsi="Arial" w:cs="Arial"/>
          <w:szCs w:val="22"/>
        </w:rPr>
        <w:t xml:space="preserve">Det er derfor ikke </w:t>
      </w:r>
      <w:r w:rsidR="006A269E" w:rsidRPr="008E0923">
        <w:rPr>
          <w:rFonts w:ascii="Arial" w:hAnsi="Arial" w:cs="Arial"/>
          <w:szCs w:val="22"/>
        </w:rPr>
        <w:t>muligt at udregne en reel svarprocent.</w:t>
      </w:r>
    </w:p>
    <w:p w14:paraId="7E17B37A" w14:textId="77777777" w:rsidR="009B2F7C" w:rsidRDefault="009B2F7C" w:rsidP="00596D80">
      <w:pPr>
        <w:tabs>
          <w:tab w:val="left" w:pos="851"/>
        </w:tabs>
        <w:spacing w:line="276" w:lineRule="auto"/>
        <w:jc w:val="both"/>
        <w:rPr>
          <w:rFonts w:ascii="Arial" w:hAnsi="Arial" w:cs="Arial"/>
          <w:szCs w:val="22"/>
        </w:rPr>
      </w:pPr>
    </w:p>
    <w:p w14:paraId="6E4D41A9" w14:textId="32627F8E" w:rsidR="003A169C" w:rsidRPr="008E0923" w:rsidRDefault="009B2F7C" w:rsidP="00596D80">
      <w:pPr>
        <w:tabs>
          <w:tab w:val="left" w:pos="851"/>
        </w:tabs>
        <w:spacing w:line="276" w:lineRule="auto"/>
        <w:jc w:val="both"/>
        <w:rPr>
          <w:rFonts w:ascii="Arial" w:hAnsi="Arial" w:cs="Arial"/>
          <w:szCs w:val="22"/>
        </w:rPr>
      </w:pPr>
      <w:r>
        <w:rPr>
          <w:rFonts w:ascii="Arial" w:hAnsi="Arial" w:cs="Arial"/>
          <w:szCs w:val="22"/>
        </w:rPr>
        <w:t>I alt 22 besvarelser af spørgeskemaet var modtaget d. 4. december 2015, hvorefter en mail med påmindelse om spørgeskemaundersøgelsen blev udsendt d. 7. december 2015. Da deadline for besvarelse af spørgeskemaet blev nået d. 11. december 2015 havde i</w:t>
      </w:r>
      <w:r w:rsidR="003A169C" w:rsidRPr="008E0923">
        <w:rPr>
          <w:rFonts w:ascii="Arial" w:hAnsi="Arial" w:cs="Arial"/>
          <w:szCs w:val="22"/>
        </w:rPr>
        <w:t xml:space="preserve"> alt </w:t>
      </w:r>
      <w:r w:rsidR="00CB3B46" w:rsidRPr="008E0923">
        <w:rPr>
          <w:rFonts w:ascii="Arial" w:hAnsi="Arial" w:cs="Arial"/>
          <w:szCs w:val="22"/>
        </w:rPr>
        <w:t xml:space="preserve">34 medarbejdere </w:t>
      </w:r>
      <w:r>
        <w:rPr>
          <w:rFonts w:ascii="Arial" w:hAnsi="Arial" w:cs="Arial"/>
          <w:szCs w:val="22"/>
        </w:rPr>
        <w:t>besvaret</w:t>
      </w:r>
      <w:r w:rsidR="003A169C" w:rsidRPr="008E0923">
        <w:rPr>
          <w:rFonts w:ascii="Arial" w:hAnsi="Arial" w:cs="Arial"/>
          <w:szCs w:val="22"/>
        </w:rPr>
        <w:t xml:space="preserve"> spørgeskemaet. Heraf var 29 medarbe</w:t>
      </w:r>
      <w:r>
        <w:rPr>
          <w:rFonts w:ascii="Arial" w:hAnsi="Arial" w:cs="Arial"/>
          <w:szCs w:val="22"/>
        </w:rPr>
        <w:t xml:space="preserve">jdere (85 %) brugere af Cetrea. </w:t>
      </w:r>
      <w:r w:rsidR="008E0923" w:rsidRPr="008E0923">
        <w:rPr>
          <w:rFonts w:ascii="Arial" w:hAnsi="Arial" w:cs="Arial"/>
          <w:szCs w:val="22"/>
        </w:rPr>
        <w:t xml:space="preserve">På </w:t>
      </w:r>
      <w:r w:rsidR="000A00F8">
        <w:rPr>
          <w:rFonts w:ascii="Arial" w:hAnsi="Arial" w:cs="Arial"/>
          <w:szCs w:val="22"/>
        </w:rPr>
        <w:t>baggrund af</w:t>
      </w:r>
      <w:r>
        <w:rPr>
          <w:rFonts w:ascii="Arial" w:hAnsi="Arial" w:cs="Arial"/>
          <w:szCs w:val="22"/>
        </w:rPr>
        <w:t xml:space="preserve"> de </w:t>
      </w:r>
      <w:r w:rsidR="008E0923" w:rsidRPr="008E0923">
        <w:rPr>
          <w:rFonts w:ascii="Arial" w:hAnsi="Arial" w:cs="Arial"/>
          <w:szCs w:val="22"/>
        </w:rPr>
        <w:t>89 medarbejdere</w:t>
      </w:r>
      <w:r>
        <w:rPr>
          <w:rFonts w:ascii="Arial" w:hAnsi="Arial" w:cs="Arial"/>
          <w:szCs w:val="22"/>
        </w:rPr>
        <w:t>, der var</w:t>
      </w:r>
      <w:r w:rsidR="00D94538">
        <w:rPr>
          <w:rFonts w:ascii="Arial" w:hAnsi="Arial" w:cs="Arial"/>
          <w:szCs w:val="22"/>
        </w:rPr>
        <w:t xml:space="preserve"> </w:t>
      </w:r>
      <w:r>
        <w:rPr>
          <w:rFonts w:ascii="Arial" w:hAnsi="Arial" w:cs="Arial"/>
          <w:szCs w:val="22"/>
        </w:rPr>
        <w:t>oprettet som brugere i Cetrea, var s</w:t>
      </w:r>
      <w:r w:rsidR="008E0923" w:rsidRPr="008E0923">
        <w:rPr>
          <w:rFonts w:ascii="Arial" w:hAnsi="Arial" w:cs="Arial"/>
          <w:szCs w:val="22"/>
        </w:rPr>
        <w:t>varprocenten blandt</w:t>
      </w:r>
      <w:r>
        <w:rPr>
          <w:rFonts w:ascii="Arial" w:hAnsi="Arial" w:cs="Arial"/>
          <w:szCs w:val="22"/>
        </w:rPr>
        <w:t xml:space="preserve"> de oprettede brugere</w:t>
      </w:r>
      <w:r w:rsidR="008E0923" w:rsidRPr="008E0923">
        <w:rPr>
          <w:rFonts w:ascii="Arial" w:hAnsi="Arial" w:cs="Arial"/>
          <w:szCs w:val="22"/>
        </w:rPr>
        <w:t xml:space="preserve"> derfor 33 %.</w:t>
      </w:r>
      <w:r w:rsidR="00596D80">
        <w:rPr>
          <w:rFonts w:ascii="Arial" w:hAnsi="Arial" w:cs="Arial"/>
          <w:szCs w:val="22"/>
        </w:rPr>
        <w:t xml:space="preserve"> Medarbejderne</w:t>
      </w:r>
      <w:r w:rsidR="0086290F" w:rsidRPr="008E0923">
        <w:rPr>
          <w:rFonts w:ascii="Arial" w:hAnsi="Arial" w:cs="Arial"/>
          <w:szCs w:val="22"/>
        </w:rPr>
        <w:t xml:space="preserve"> repræsenterede fem forskellige faggrupper: SOSU-assistenter (34 %), sygeplejersker (17 %), </w:t>
      </w:r>
      <w:proofErr w:type="spellStart"/>
      <w:r w:rsidR="0086290F" w:rsidRPr="008E0923">
        <w:rPr>
          <w:rFonts w:ascii="Arial" w:hAnsi="Arial" w:cs="Arial"/>
          <w:szCs w:val="22"/>
        </w:rPr>
        <w:t>ergotera</w:t>
      </w:r>
      <w:r w:rsidR="00543EA7">
        <w:rPr>
          <w:rFonts w:ascii="Arial" w:hAnsi="Arial" w:cs="Arial"/>
          <w:szCs w:val="22"/>
        </w:rPr>
        <w:t>-</w:t>
      </w:r>
      <w:r w:rsidR="0086290F" w:rsidRPr="008E0923">
        <w:rPr>
          <w:rFonts w:ascii="Arial" w:hAnsi="Arial" w:cs="Arial"/>
          <w:szCs w:val="22"/>
        </w:rPr>
        <w:t>peuter</w:t>
      </w:r>
      <w:proofErr w:type="spellEnd"/>
      <w:r w:rsidR="0086290F" w:rsidRPr="008E0923">
        <w:rPr>
          <w:rFonts w:ascii="Arial" w:hAnsi="Arial" w:cs="Arial"/>
          <w:szCs w:val="22"/>
        </w:rPr>
        <w:t xml:space="preserve"> (21 %), fysioterapeuter (24 %) og træningsassistenter (3 %).</w:t>
      </w:r>
      <w:r w:rsidR="003A169C" w:rsidRPr="008E0923">
        <w:rPr>
          <w:rFonts w:ascii="Arial" w:hAnsi="Arial" w:cs="Arial"/>
          <w:szCs w:val="22"/>
        </w:rPr>
        <w:t xml:space="preserve"> </w:t>
      </w:r>
    </w:p>
    <w:p w14:paraId="24DCD16E" w14:textId="77777777" w:rsidR="002551F8" w:rsidRPr="00543EA7" w:rsidRDefault="002551F8" w:rsidP="00BE63BB">
      <w:pPr>
        <w:spacing w:line="276" w:lineRule="auto"/>
        <w:jc w:val="both"/>
        <w:rPr>
          <w:rFonts w:ascii="Arial" w:hAnsi="Arial" w:cs="Arial"/>
        </w:rPr>
      </w:pPr>
    </w:p>
    <w:p w14:paraId="465B2521" w14:textId="77777777" w:rsidR="00543EA7" w:rsidRPr="00543EA7" w:rsidRDefault="00543EA7" w:rsidP="00BE63BB">
      <w:pPr>
        <w:spacing w:line="276" w:lineRule="auto"/>
        <w:jc w:val="both"/>
        <w:rPr>
          <w:rFonts w:ascii="Arial" w:hAnsi="Arial" w:cs="Arial"/>
        </w:rPr>
      </w:pPr>
      <w:r w:rsidRPr="00543EA7">
        <w:rPr>
          <w:rFonts w:ascii="Arial" w:hAnsi="Arial" w:cs="Arial"/>
        </w:rPr>
        <w:t xml:space="preserve">Registreringsskemaet blev udfyldt af i alt 19 medarbejdere på </w:t>
      </w:r>
      <w:proofErr w:type="spellStart"/>
      <w:r w:rsidRPr="00543EA7">
        <w:rPr>
          <w:rFonts w:ascii="Arial" w:hAnsi="Arial" w:cs="Arial"/>
        </w:rPr>
        <w:t>Vikærgårdens</w:t>
      </w:r>
      <w:proofErr w:type="spellEnd"/>
      <w:r w:rsidRPr="00543EA7">
        <w:rPr>
          <w:rFonts w:ascii="Arial" w:hAnsi="Arial" w:cs="Arial"/>
        </w:rPr>
        <w:t xml:space="preserve"> afdeling 1 (14 medarbejdere) og afdeling 2 (5 medarbejdere). Disse medarbejdere repræsenterede både dag-, aften- og nattevagter samt plejepersonale og terapeuter: SOSU-assistenter (58 %), sygeplejersker (16 %), ergoterapeuter (5 %), fysioterapeuter (11 %), træningsassistenter (5 %) og afløsere (5 %).</w:t>
      </w:r>
    </w:p>
    <w:p w14:paraId="31AC375C" w14:textId="77777777" w:rsidR="00543EA7" w:rsidRPr="00543EA7" w:rsidRDefault="00543EA7" w:rsidP="00543EA7">
      <w:pPr>
        <w:spacing w:line="276" w:lineRule="auto"/>
        <w:rPr>
          <w:rFonts w:ascii="Arial" w:hAnsi="Arial" w:cs="Arial"/>
        </w:rPr>
      </w:pPr>
    </w:p>
    <w:p w14:paraId="36D48C21" w14:textId="77777777" w:rsidR="00596D80" w:rsidRPr="00D42811" w:rsidRDefault="00596D80" w:rsidP="00995FB3">
      <w:pPr>
        <w:pStyle w:val="Overskrift2"/>
      </w:pPr>
      <w:bookmarkStart w:id="12" w:name="_Toc441144831"/>
      <w:bookmarkStart w:id="13" w:name="_Toc441416839"/>
      <w:bookmarkStart w:id="14" w:name="_Toc447647213"/>
      <w:r>
        <w:t>B</w:t>
      </w:r>
      <w:r w:rsidRPr="00D42811">
        <w:t>rugervenlighed</w:t>
      </w:r>
      <w:r>
        <w:t xml:space="preserve"> af Cetrea</w:t>
      </w:r>
      <w:bookmarkEnd w:id="12"/>
      <w:bookmarkEnd w:id="13"/>
      <w:bookmarkEnd w:id="14"/>
    </w:p>
    <w:p w14:paraId="1310A150" w14:textId="77777777" w:rsidR="00596D80" w:rsidRDefault="00596D80" w:rsidP="00596D80">
      <w:pPr>
        <w:tabs>
          <w:tab w:val="left" w:pos="851"/>
        </w:tabs>
        <w:spacing w:line="300" w:lineRule="atLeast"/>
        <w:jc w:val="both"/>
        <w:rPr>
          <w:rFonts w:ascii="Arial" w:hAnsi="Arial" w:cs="Arial"/>
          <w:sz w:val="22"/>
          <w:szCs w:val="22"/>
        </w:rPr>
      </w:pPr>
    </w:p>
    <w:p w14:paraId="00092CF1" w14:textId="37D041FF" w:rsidR="00B972F3" w:rsidRDefault="00543EA7" w:rsidP="009A7D31">
      <w:pPr>
        <w:tabs>
          <w:tab w:val="left" w:pos="851"/>
        </w:tabs>
        <w:spacing w:line="276" w:lineRule="auto"/>
        <w:jc w:val="both"/>
        <w:rPr>
          <w:rFonts w:ascii="Arial" w:hAnsi="Arial" w:cs="Arial"/>
          <w:szCs w:val="22"/>
        </w:rPr>
      </w:pPr>
      <w:r>
        <w:rPr>
          <w:rFonts w:ascii="Arial" w:hAnsi="Arial" w:cs="Arial"/>
          <w:szCs w:val="22"/>
        </w:rPr>
        <w:t>Spørgeskemaundersøgelsen viste, at s</w:t>
      </w:r>
      <w:r w:rsidR="00003A76">
        <w:rPr>
          <w:rFonts w:ascii="Arial" w:hAnsi="Arial" w:cs="Arial"/>
          <w:szCs w:val="22"/>
        </w:rPr>
        <w:t xml:space="preserve">tørstedelen af medarbejderne oplevede Cetrea </w:t>
      </w:r>
      <w:r w:rsidR="00165469">
        <w:rPr>
          <w:rFonts w:ascii="Arial" w:hAnsi="Arial" w:cs="Arial"/>
          <w:szCs w:val="22"/>
        </w:rPr>
        <w:t>som</w:t>
      </w:r>
      <w:r w:rsidR="00003A76">
        <w:rPr>
          <w:rFonts w:ascii="Arial" w:hAnsi="Arial" w:cs="Arial"/>
          <w:szCs w:val="22"/>
        </w:rPr>
        <w:t xml:space="preserve"> et brugervenligt system. Oplevelsen af brugervenlighed blev </w:t>
      </w:r>
      <w:r w:rsidR="00B972F3">
        <w:rPr>
          <w:rFonts w:ascii="Arial" w:hAnsi="Arial" w:cs="Arial"/>
          <w:szCs w:val="22"/>
        </w:rPr>
        <w:t xml:space="preserve">i spørgeskemaet </w:t>
      </w:r>
      <w:r w:rsidR="009A7D31">
        <w:rPr>
          <w:rFonts w:ascii="Arial" w:hAnsi="Arial" w:cs="Arial"/>
          <w:szCs w:val="22"/>
        </w:rPr>
        <w:t>undersøgt med tre forskellige spørgsmål:</w:t>
      </w:r>
    </w:p>
    <w:p w14:paraId="7B0DD9D6" w14:textId="77777777" w:rsidR="00B972F3" w:rsidRDefault="00B972F3" w:rsidP="00B972F3">
      <w:pPr>
        <w:pStyle w:val="Listeafsnit"/>
        <w:numPr>
          <w:ilvl w:val="0"/>
          <w:numId w:val="23"/>
        </w:numPr>
        <w:tabs>
          <w:tab w:val="left" w:pos="851"/>
        </w:tabs>
        <w:spacing w:line="276" w:lineRule="auto"/>
        <w:jc w:val="both"/>
        <w:rPr>
          <w:rFonts w:ascii="Arial" w:hAnsi="Arial" w:cs="Arial"/>
          <w:szCs w:val="22"/>
        </w:rPr>
      </w:pPr>
      <w:r w:rsidRPr="00B972F3">
        <w:rPr>
          <w:rFonts w:ascii="Arial" w:hAnsi="Arial" w:cs="Arial"/>
          <w:szCs w:val="22"/>
        </w:rPr>
        <w:lastRenderedPageBreak/>
        <w:t xml:space="preserve">Hvor let det </w:t>
      </w:r>
      <w:r>
        <w:rPr>
          <w:rFonts w:ascii="Arial" w:hAnsi="Arial" w:cs="Arial"/>
          <w:szCs w:val="22"/>
        </w:rPr>
        <w:t>var</w:t>
      </w:r>
      <w:r w:rsidRPr="00B972F3">
        <w:rPr>
          <w:rFonts w:ascii="Arial" w:hAnsi="Arial" w:cs="Arial"/>
          <w:szCs w:val="22"/>
        </w:rPr>
        <w:t xml:space="preserve"> at lære Cetrea at kende samt bruge systemet: 80 % fandt det let eller meget let, mens 10 % fandt det svært</w:t>
      </w:r>
    </w:p>
    <w:p w14:paraId="5D6AE11A" w14:textId="77777777" w:rsidR="00B972F3" w:rsidRDefault="00B972F3" w:rsidP="00B972F3">
      <w:pPr>
        <w:pStyle w:val="Listeafsnit"/>
        <w:numPr>
          <w:ilvl w:val="0"/>
          <w:numId w:val="23"/>
        </w:numPr>
        <w:tabs>
          <w:tab w:val="left" w:pos="851"/>
        </w:tabs>
        <w:spacing w:line="276" w:lineRule="auto"/>
        <w:jc w:val="both"/>
        <w:rPr>
          <w:rFonts w:ascii="Arial" w:hAnsi="Arial" w:cs="Arial"/>
          <w:szCs w:val="22"/>
        </w:rPr>
      </w:pPr>
      <w:r>
        <w:rPr>
          <w:rFonts w:ascii="Arial" w:hAnsi="Arial" w:cs="Arial"/>
          <w:szCs w:val="22"/>
        </w:rPr>
        <w:t>Hvor let Cetrea var at finde rundt</w:t>
      </w:r>
      <w:r w:rsidR="00003A76">
        <w:rPr>
          <w:rFonts w:ascii="Arial" w:hAnsi="Arial" w:cs="Arial"/>
          <w:szCs w:val="22"/>
        </w:rPr>
        <w:t xml:space="preserve"> i</w:t>
      </w:r>
      <w:r>
        <w:rPr>
          <w:rFonts w:ascii="Arial" w:hAnsi="Arial" w:cs="Arial"/>
          <w:szCs w:val="22"/>
        </w:rPr>
        <w:t>: 76</w:t>
      </w:r>
      <w:r w:rsidRPr="00B972F3">
        <w:rPr>
          <w:rFonts w:ascii="Arial" w:hAnsi="Arial" w:cs="Arial"/>
          <w:szCs w:val="22"/>
        </w:rPr>
        <w:t xml:space="preserve"> % fandt det let eller meget let, mens </w:t>
      </w:r>
      <w:r>
        <w:rPr>
          <w:rFonts w:ascii="Arial" w:hAnsi="Arial" w:cs="Arial"/>
          <w:szCs w:val="22"/>
        </w:rPr>
        <w:t>7</w:t>
      </w:r>
      <w:r w:rsidRPr="00B972F3">
        <w:rPr>
          <w:rFonts w:ascii="Arial" w:hAnsi="Arial" w:cs="Arial"/>
          <w:szCs w:val="22"/>
        </w:rPr>
        <w:t xml:space="preserve"> % fandt det svært</w:t>
      </w:r>
    </w:p>
    <w:p w14:paraId="684A7B62" w14:textId="77777777" w:rsidR="00B972F3" w:rsidRPr="00B972F3" w:rsidRDefault="00B972F3" w:rsidP="00B972F3">
      <w:pPr>
        <w:pStyle w:val="Listeafsnit"/>
        <w:numPr>
          <w:ilvl w:val="0"/>
          <w:numId w:val="23"/>
        </w:numPr>
        <w:tabs>
          <w:tab w:val="left" w:pos="851"/>
        </w:tabs>
        <w:spacing w:line="276" w:lineRule="auto"/>
        <w:jc w:val="both"/>
        <w:rPr>
          <w:rFonts w:ascii="Arial" w:hAnsi="Arial" w:cs="Arial"/>
          <w:szCs w:val="22"/>
        </w:rPr>
      </w:pPr>
      <w:r>
        <w:rPr>
          <w:rFonts w:ascii="Arial" w:hAnsi="Arial" w:cs="Arial"/>
          <w:szCs w:val="22"/>
        </w:rPr>
        <w:t xml:space="preserve">Hvor let det var at anvende </w:t>
      </w:r>
      <w:r w:rsidR="00003A76">
        <w:rPr>
          <w:rFonts w:ascii="Arial" w:hAnsi="Arial" w:cs="Arial"/>
          <w:szCs w:val="22"/>
        </w:rPr>
        <w:t>Cetrea</w:t>
      </w:r>
      <w:r>
        <w:rPr>
          <w:rFonts w:ascii="Arial" w:hAnsi="Arial" w:cs="Arial"/>
          <w:szCs w:val="22"/>
        </w:rPr>
        <w:t xml:space="preserve"> efter at have været væk fra </w:t>
      </w:r>
      <w:r w:rsidR="00003A76">
        <w:rPr>
          <w:rFonts w:ascii="Arial" w:hAnsi="Arial" w:cs="Arial"/>
          <w:szCs w:val="22"/>
        </w:rPr>
        <w:t>systemet</w:t>
      </w:r>
      <w:r>
        <w:rPr>
          <w:rFonts w:ascii="Arial" w:hAnsi="Arial" w:cs="Arial"/>
          <w:szCs w:val="22"/>
        </w:rPr>
        <w:t xml:space="preserve"> i et stykke tid: 75</w:t>
      </w:r>
      <w:r w:rsidRPr="00B972F3">
        <w:rPr>
          <w:rFonts w:ascii="Arial" w:hAnsi="Arial" w:cs="Arial"/>
          <w:szCs w:val="22"/>
        </w:rPr>
        <w:t xml:space="preserve"> </w:t>
      </w:r>
      <w:r w:rsidR="000F1DBE">
        <w:rPr>
          <w:rFonts w:ascii="Arial" w:hAnsi="Arial" w:cs="Arial"/>
          <w:szCs w:val="22"/>
        </w:rPr>
        <w:t>%</w:t>
      </w:r>
      <w:r w:rsidRPr="00B972F3">
        <w:rPr>
          <w:rFonts w:ascii="Arial" w:hAnsi="Arial" w:cs="Arial"/>
          <w:szCs w:val="22"/>
        </w:rPr>
        <w:t xml:space="preserve"> fandt det let eller meget let, mens </w:t>
      </w:r>
      <w:r>
        <w:rPr>
          <w:rFonts w:ascii="Arial" w:hAnsi="Arial" w:cs="Arial"/>
          <w:szCs w:val="22"/>
        </w:rPr>
        <w:t>7</w:t>
      </w:r>
      <w:r w:rsidRPr="00B972F3">
        <w:rPr>
          <w:rFonts w:ascii="Arial" w:hAnsi="Arial" w:cs="Arial"/>
          <w:szCs w:val="22"/>
        </w:rPr>
        <w:t xml:space="preserve"> % fandt det svært</w:t>
      </w:r>
    </w:p>
    <w:p w14:paraId="0C6C4FBF" w14:textId="77777777" w:rsidR="009A7D31" w:rsidRDefault="009A7D31" w:rsidP="00B26F47">
      <w:pPr>
        <w:tabs>
          <w:tab w:val="left" w:pos="851"/>
        </w:tabs>
        <w:spacing w:line="276" w:lineRule="auto"/>
        <w:jc w:val="both"/>
        <w:rPr>
          <w:rFonts w:ascii="Arial" w:hAnsi="Arial" w:cs="Arial"/>
          <w:szCs w:val="22"/>
        </w:rPr>
      </w:pPr>
    </w:p>
    <w:p w14:paraId="323C1081" w14:textId="77777777" w:rsidR="000F1DBE" w:rsidRDefault="000F1DBE" w:rsidP="000F1DBE">
      <w:pPr>
        <w:tabs>
          <w:tab w:val="left" w:pos="851"/>
        </w:tabs>
        <w:spacing w:line="276" w:lineRule="auto"/>
        <w:jc w:val="both"/>
        <w:rPr>
          <w:rFonts w:ascii="Arial" w:hAnsi="Arial" w:cs="Arial"/>
          <w:szCs w:val="22"/>
        </w:rPr>
      </w:pPr>
      <w:r w:rsidRPr="00B26F47">
        <w:rPr>
          <w:rFonts w:ascii="Arial" w:hAnsi="Arial" w:cs="Arial"/>
          <w:szCs w:val="22"/>
        </w:rPr>
        <w:t xml:space="preserve">69 % af medarbejderne </w:t>
      </w:r>
      <w:r>
        <w:rPr>
          <w:rFonts w:ascii="Arial" w:hAnsi="Arial" w:cs="Arial"/>
          <w:szCs w:val="22"/>
        </w:rPr>
        <w:t xml:space="preserve">angav </w:t>
      </w:r>
      <w:r w:rsidRPr="00B26F47">
        <w:rPr>
          <w:rFonts w:ascii="Arial" w:hAnsi="Arial" w:cs="Arial"/>
          <w:szCs w:val="22"/>
        </w:rPr>
        <w:t>nogen grad eller høj grad af tryghed</w:t>
      </w:r>
      <w:r>
        <w:rPr>
          <w:rFonts w:ascii="Arial" w:hAnsi="Arial" w:cs="Arial"/>
          <w:szCs w:val="22"/>
        </w:rPr>
        <w:t xml:space="preserve"> ved at anvende Cetrea</w:t>
      </w:r>
      <w:r w:rsidRPr="00B26F47">
        <w:rPr>
          <w:rFonts w:ascii="Arial" w:hAnsi="Arial" w:cs="Arial"/>
          <w:szCs w:val="22"/>
        </w:rPr>
        <w:t>. Ingen medarbejdere var slet ikke trygge, mens 7 % angav lav grad af tryghed. Da</w:t>
      </w:r>
      <w:r>
        <w:rPr>
          <w:rFonts w:ascii="Arial" w:hAnsi="Arial" w:cs="Arial"/>
          <w:szCs w:val="22"/>
        </w:rPr>
        <w:t xml:space="preserve"> denne procentvise </w:t>
      </w:r>
      <w:r w:rsidRPr="00B26F47">
        <w:rPr>
          <w:rFonts w:ascii="Arial" w:hAnsi="Arial" w:cs="Arial"/>
          <w:szCs w:val="22"/>
        </w:rPr>
        <w:t>opdeling af medarbejder</w:t>
      </w:r>
      <w:r>
        <w:rPr>
          <w:rFonts w:ascii="Arial" w:hAnsi="Arial" w:cs="Arial"/>
          <w:szCs w:val="22"/>
        </w:rPr>
        <w:t>n</w:t>
      </w:r>
      <w:r w:rsidRPr="00B26F47">
        <w:rPr>
          <w:rFonts w:ascii="Arial" w:hAnsi="Arial" w:cs="Arial"/>
          <w:szCs w:val="22"/>
        </w:rPr>
        <w:t xml:space="preserve">e tilnærmelsesvist </w:t>
      </w:r>
      <w:r>
        <w:rPr>
          <w:rFonts w:ascii="Arial" w:hAnsi="Arial" w:cs="Arial"/>
          <w:szCs w:val="22"/>
        </w:rPr>
        <w:t>stemmer overens med fordelingen i forhold til oplevet brugervenlighed</w:t>
      </w:r>
      <w:r w:rsidRPr="00B26F47">
        <w:rPr>
          <w:rFonts w:ascii="Arial" w:hAnsi="Arial" w:cs="Arial"/>
          <w:szCs w:val="22"/>
        </w:rPr>
        <w:t>, kunne det formodes, at oplevelse af brugervenlighed og tryghed hænger sammen</w:t>
      </w:r>
      <w:r>
        <w:rPr>
          <w:rFonts w:ascii="Arial" w:hAnsi="Arial" w:cs="Arial"/>
          <w:szCs w:val="22"/>
        </w:rPr>
        <w:t>.</w:t>
      </w:r>
    </w:p>
    <w:p w14:paraId="4551EE98" w14:textId="77777777" w:rsidR="000F1DBE" w:rsidRDefault="000F1DBE" w:rsidP="00B26F47">
      <w:pPr>
        <w:tabs>
          <w:tab w:val="left" w:pos="851"/>
        </w:tabs>
        <w:spacing w:line="276" w:lineRule="auto"/>
        <w:jc w:val="both"/>
        <w:rPr>
          <w:rFonts w:ascii="Arial" w:hAnsi="Arial" w:cs="Arial"/>
          <w:szCs w:val="22"/>
        </w:rPr>
      </w:pPr>
    </w:p>
    <w:p w14:paraId="733B0CDD" w14:textId="77777777" w:rsidR="00596D80" w:rsidRPr="00B26F47" w:rsidRDefault="00381903" w:rsidP="00B26F47">
      <w:pPr>
        <w:tabs>
          <w:tab w:val="left" w:pos="851"/>
        </w:tabs>
        <w:spacing w:line="276" w:lineRule="auto"/>
        <w:jc w:val="both"/>
        <w:rPr>
          <w:rFonts w:ascii="Arial" w:hAnsi="Arial"/>
          <w:szCs w:val="22"/>
        </w:rPr>
      </w:pPr>
      <w:r w:rsidRPr="00B26F47">
        <w:rPr>
          <w:rFonts w:ascii="Arial" w:hAnsi="Arial" w:cs="Arial"/>
          <w:szCs w:val="22"/>
        </w:rPr>
        <w:t>L</w:t>
      </w:r>
      <w:r w:rsidR="00596D80" w:rsidRPr="00B26F47">
        <w:rPr>
          <w:rFonts w:ascii="Arial" w:hAnsi="Arial" w:cs="Arial"/>
          <w:szCs w:val="22"/>
        </w:rPr>
        <w:t xml:space="preserve">æringsmæssige udfordringer </w:t>
      </w:r>
      <w:r w:rsidRPr="00B26F47">
        <w:rPr>
          <w:rFonts w:ascii="Arial" w:hAnsi="Arial" w:cs="Arial"/>
          <w:szCs w:val="22"/>
        </w:rPr>
        <w:t>bestod i at f</w:t>
      </w:r>
      <w:r w:rsidR="00596D80" w:rsidRPr="00B26F47">
        <w:rPr>
          <w:rFonts w:ascii="Arial" w:hAnsi="Arial"/>
          <w:szCs w:val="22"/>
        </w:rPr>
        <w:t xml:space="preserve">orstå </w:t>
      </w:r>
      <w:r w:rsidRPr="00B26F47">
        <w:rPr>
          <w:rFonts w:ascii="Arial" w:hAnsi="Arial"/>
          <w:szCs w:val="22"/>
        </w:rPr>
        <w:t xml:space="preserve">og huske </w:t>
      </w:r>
      <w:r w:rsidR="00596D80" w:rsidRPr="00B26F47">
        <w:rPr>
          <w:rFonts w:ascii="Arial" w:hAnsi="Arial"/>
          <w:szCs w:val="22"/>
        </w:rPr>
        <w:t>funktionerne i Cetrea</w:t>
      </w:r>
      <w:r w:rsidRPr="00B26F47">
        <w:rPr>
          <w:rFonts w:ascii="Arial" w:hAnsi="Arial"/>
          <w:szCs w:val="22"/>
        </w:rPr>
        <w:t xml:space="preserve"> samt </w:t>
      </w:r>
      <w:r w:rsidR="00596D80" w:rsidRPr="00B26F47">
        <w:rPr>
          <w:rFonts w:ascii="Arial" w:hAnsi="Arial"/>
          <w:szCs w:val="22"/>
        </w:rPr>
        <w:t xml:space="preserve">finde rundt i </w:t>
      </w:r>
      <w:r w:rsidRPr="00B26F47">
        <w:rPr>
          <w:rFonts w:ascii="Arial" w:hAnsi="Arial"/>
          <w:szCs w:val="22"/>
        </w:rPr>
        <w:t xml:space="preserve">og overskue </w:t>
      </w:r>
      <w:r w:rsidR="00596D80" w:rsidRPr="00B26F47">
        <w:rPr>
          <w:rFonts w:ascii="Arial" w:hAnsi="Arial"/>
          <w:szCs w:val="22"/>
        </w:rPr>
        <w:t>systemet, da der er mange felter og farver</w:t>
      </w:r>
      <w:r w:rsidRPr="00B26F47">
        <w:rPr>
          <w:rFonts w:ascii="Arial" w:hAnsi="Arial"/>
          <w:szCs w:val="22"/>
        </w:rPr>
        <w:t xml:space="preserve">. Derudover blev </w:t>
      </w:r>
      <w:r w:rsidR="00611C02" w:rsidRPr="00B26F47">
        <w:rPr>
          <w:rFonts w:ascii="Arial" w:hAnsi="Arial"/>
          <w:szCs w:val="22"/>
        </w:rPr>
        <w:t>b</w:t>
      </w:r>
      <w:r w:rsidR="00596D80" w:rsidRPr="00B26F47">
        <w:rPr>
          <w:rFonts w:ascii="Arial" w:hAnsi="Arial"/>
          <w:szCs w:val="22"/>
        </w:rPr>
        <w:t>etjenings</w:t>
      </w:r>
      <w:r w:rsidR="00543EA7">
        <w:rPr>
          <w:rFonts w:ascii="Arial" w:hAnsi="Arial"/>
          <w:szCs w:val="22"/>
        </w:rPr>
        <w:t>-</w:t>
      </w:r>
      <w:r w:rsidR="00596D80" w:rsidRPr="00B26F47">
        <w:rPr>
          <w:rFonts w:ascii="Arial" w:hAnsi="Arial"/>
          <w:szCs w:val="22"/>
        </w:rPr>
        <w:t>metoden</w:t>
      </w:r>
      <w:r w:rsidR="00611C02" w:rsidRPr="00B26F47">
        <w:rPr>
          <w:rFonts w:ascii="Arial" w:hAnsi="Arial"/>
          <w:szCs w:val="22"/>
        </w:rPr>
        <w:t xml:space="preserve"> (</w:t>
      </w:r>
      <w:r w:rsidR="00596D80" w:rsidRPr="00B26F47">
        <w:rPr>
          <w:rFonts w:ascii="Arial" w:hAnsi="Arial"/>
          <w:szCs w:val="22"/>
        </w:rPr>
        <w:t xml:space="preserve">både mus og </w:t>
      </w:r>
      <w:proofErr w:type="spellStart"/>
      <w:r w:rsidR="00596D80" w:rsidRPr="00B26F47">
        <w:rPr>
          <w:rFonts w:ascii="Arial" w:hAnsi="Arial"/>
          <w:szCs w:val="22"/>
        </w:rPr>
        <w:t>touchskærm</w:t>
      </w:r>
      <w:proofErr w:type="spellEnd"/>
      <w:r w:rsidR="00611C02" w:rsidRPr="00B26F47">
        <w:rPr>
          <w:rFonts w:ascii="Arial" w:hAnsi="Arial"/>
          <w:szCs w:val="22"/>
        </w:rPr>
        <w:t>) oplevet udfordrende. Medarbejdere angav desuden, at d</w:t>
      </w:r>
      <w:r w:rsidR="00596D80" w:rsidRPr="00B26F47">
        <w:rPr>
          <w:rFonts w:ascii="Arial" w:hAnsi="Arial"/>
          <w:szCs w:val="22"/>
        </w:rPr>
        <w:t xml:space="preserve">et </w:t>
      </w:r>
      <w:r w:rsidR="00611C02" w:rsidRPr="00B26F47">
        <w:rPr>
          <w:rFonts w:ascii="Arial" w:hAnsi="Arial"/>
          <w:szCs w:val="22"/>
        </w:rPr>
        <w:t>va</w:t>
      </w:r>
      <w:r w:rsidR="00596D80" w:rsidRPr="00B26F47">
        <w:rPr>
          <w:rFonts w:ascii="Arial" w:hAnsi="Arial"/>
          <w:szCs w:val="22"/>
        </w:rPr>
        <w:t>r svært at vænne sig til et nyt system og overføre læringen til daglig praksis</w:t>
      </w:r>
      <w:r w:rsidR="00611C02" w:rsidRPr="00B26F47">
        <w:rPr>
          <w:rFonts w:ascii="Arial" w:hAnsi="Arial"/>
          <w:szCs w:val="22"/>
        </w:rPr>
        <w:t>.</w:t>
      </w:r>
    </w:p>
    <w:p w14:paraId="3B697DB6" w14:textId="77777777" w:rsidR="00B26F47" w:rsidRPr="00B26F47" w:rsidRDefault="00B26F47" w:rsidP="00B26F47">
      <w:pPr>
        <w:tabs>
          <w:tab w:val="left" w:pos="851"/>
        </w:tabs>
        <w:spacing w:line="276" w:lineRule="auto"/>
        <w:jc w:val="both"/>
        <w:rPr>
          <w:rFonts w:ascii="Arial" w:hAnsi="Arial" w:cs="Arial"/>
          <w:szCs w:val="22"/>
        </w:rPr>
      </w:pPr>
    </w:p>
    <w:p w14:paraId="590879AB" w14:textId="77777777" w:rsidR="00B26F47" w:rsidRDefault="00B26F47" w:rsidP="00995FB3">
      <w:pPr>
        <w:pStyle w:val="Overskrift2"/>
      </w:pPr>
      <w:bookmarkStart w:id="15" w:name="_Toc441144832"/>
      <w:bookmarkStart w:id="16" w:name="_Toc441416840"/>
      <w:bookmarkStart w:id="17" w:name="_Toc447647214"/>
      <w:r>
        <w:t xml:space="preserve">Anvendelse af </w:t>
      </w:r>
      <w:proofErr w:type="spellStart"/>
      <w:r>
        <w:t>Cetreas</w:t>
      </w:r>
      <w:proofErr w:type="spellEnd"/>
      <w:r>
        <w:t xml:space="preserve"> funktioner</w:t>
      </w:r>
      <w:bookmarkEnd w:id="15"/>
      <w:bookmarkEnd w:id="16"/>
      <w:bookmarkEnd w:id="17"/>
    </w:p>
    <w:p w14:paraId="35308B0F" w14:textId="77777777" w:rsidR="00B26F47" w:rsidRPr="00931456" w:rsidRDefault="00B26F47" w:rsidP="003608F0">
      <w:pPr>
        <w:tabs>
          <w:tab w:val="left" w:pos="851"/>
        </w:tabs>
        <w:spacing w:line="276" w:lineRule="auto"/>
        <w:jc w:val="both"/>
        <w:rPr>
          <w:rFonts w:ascii="Arial" w:hAnsi="Arial" w:cs="Arial"/>
          <w:szCs w:val="22"/>
        </w:rPr>
      </w:pPr>
    </w:p>
    <w:p w14:paraId="2253948B" w14:textId="77777777" w:rsidR="00B26F47" w:rsidRPr="00931456" w:rsidRDefault="00B26F47" w:rsidP="003608F0">
      <w:pPr>
        <w:tabs>
          <w:tab w:val="left" w:pos="851"/>
        </w:tabs>
        <w:spacing w:line="276" w:lineRule="auto"/>
        <w:jc w:val="both"/>
        <w:rPr>
          <w:rFonts w:ascii="Arial" w:hAnsi="Arial" w:cs="Arial"/>
          <w:szCs w:val="22"/>
        </w:rPr>
      </w:pPr>
      <w:r w:rsidRPr="00931456">
        <w:rPr>
          <w:rFonts w:ascii="Arial" w:hAnsi="Arial" w:cs="Arial"/>
          <w:szCs w:val="22"/>
        </w:rPr>
        <w:t xml:space="preserve">I spørgeskemaet blev det undersøgt i hvilket omfang, </w:t>
      </w:r>
      <w:r w:rsidR="00293C5C" w:rsidRPr="00931456">
        <w:rPr>
          <w:rFonts w:ascii="Arial" w:hAnsi="Arial" w:cs="Arial"/>
          <w:szCs w:val="22"/>
        </w:rPr>
        <w:t>medarbejderne</w:t>
      </w:r>
      <w:r w:rsidRPr="00931456">
        <w:rPr>
          <w:rFonts w:ascii="Arial" w:hAnsi="Arial" w:cs="Arial"/>
          <w:szCs w:val="22"/>
        </w:rPr>
        <w:t xml:space="preserve"> anvendte </w:t>
      </w:r>
      <w:proofErr w:type="spellStart"/>
      <w:r w:rsidRPr="00931456">
        <w:rPr>
          <w:rFonts w:ascii="Arial" w:hAnsi="Arial" w:cs="Arial"/>
          <w:szCs w:val="22"/>
        </w:rPr>
        <w:t>Cetreas</w:t>
      </w:r>
      <w:proofErr w:type="spellEnd"/>
      <w:r w:rsidRPr="00931456">
        <w:rPr>
          <w:rFonts w:ascii="Arial" w:hAnsi="Arial" w:cs="Arial"/>
          <w:szCs w:val="22"/>
        </w:rPr>
        <w:t xml:space="preserve"> funktioner, herunder lister, personlige lister og computere, som ikke var tilsluttet Cetrea-skærme. Resultaterne heromkring præsenteres i det følgende.</w:t>
      </w:r>
    </w:p>
    <w:p w14:paraId="7B766705" w14:textId="77777777" w:rsidR="00B26F47" w:rsidRPr="00931456" w:rsidRDefault="00B26F47" w:rsidP="003608F0">
      <w:pPr>
        <w:tabs>
          <w:tab w:val="left" w:pos="851"/>
        </w:tabs>
        <w:spacing w:line="276" w:lineRule="auto"/>
        <w:jc w:val="both"/>
        <w:rPr>
          <w:rFonts w:ascii="Arial" w:hAnsi="Arial" w:cs="Arial"/>
          <w:szCs w:val="22"/>
        </w:rPr>
      </w:pPr>
    </w:p>
    <w:p w14:paraId="085B1272" w14:textId="77777777" w:rsidR="00B26F47" w:rsidRPr="003614A5" w:rsidRDefault="00B26F47" w:rsidP="003608F0">
      <w:pPr>
        <w:pStyle w:val="Overskrift3"/>
        <w:spacing w:line="276" w:lineRule="auto"/>
        <w:rPr>
          <w:szCs w:val="22"/>
        </w:rPr>
      </w:pPr>
      <w:bookmarkStart w:id="18" w:name="_Toc441144833"/>
      <w:bookmarkStart w:id="19" w:name="_Toc441416841"/>
      <w:bookmarkStart w:id="20" w:name="_Toc447647215"/>
      <w:r w:rsidRPr="003614A5">
        <w:rPr>
          <w:szCs w:val="22"/>
        </w:rPr>
        <w:t>Lister</w:t>
      </w:r>
      <w:bookmarkEnd w:id="18"/>
      <w:bookmarkEnd w:id="19"/>
      <w:bookmarkEnd w:id="20"/>
    </w:p>
    <w:p w14:paraId="28DF5AFC" w14:textId="5E3ABD30" w:rsidR="007B0DD0" w:rsidRDefault="00B26F47" w:rsidP="003608F0">
      <w:pPr>
        <w:tabs>
          <w:tab w:val="left" w:pos="851"/>
        </w:tabs>
        <w:spacing w:line="276" w:lineRule="auto"/>
        <w:jc w:val="both"/>
        <w:rPr>
          <w:rFonts w:ascii="Arial" w:hAnsi="Arial" w:cs="Arial"/>
          <w:szCs w:val="22"/>
        </w:rPr>
      </w:pPr>
      <w:r w:rsidRPr="003614A5">
        <w:rPr>
          <w:rFonts w:ascii="Arial" w:hAnsi="Arial" w:cs="Arial"/>
          <w:szCs w:val="22"/>
        </w:rPr>
        <w:t xml:space="preserve">I Cetrea findes lister, der angiver daglige aktiviteter og opgaver hos de enkelte borgere. Af de 29 medarbejdere, der angav at anvende Cetrea, anvendte 14 medarbejdere (48 %) listerne. Et mindretal af </w:t>
      </w:r>
      <w:r w:rsidR="007B0DD0">
        <w:rPr>
          <w:rFonts w:ascii="Arial" w:hAnsi="Arial" w:cs="Arial"/>
          <w:szCs w:val="22"/>
        </w:rPr>
        <w:t xml:space="preserve">disse </w:t>
      </w:r>
      <w:r w:rsidRPr="003614A5">
        <w:rPr>
          <w:rFonts w:ascii="Arial" w:hAnsi="Arial" w:cs="Arial"/>
          <w:szCs w:val="22"/>
        </w:rPr>
        <w:t>medarbejdere (21 %) anvendte listerne én eller flere gange i løbet af en vagt, mens størstedelen af medarbejderne (79 %) ikke anvendte listerne på hver vagt.</w:t>
      </w:r>
      <w:r w:rsidR="00707277" w:rsidRPr="003614A5">
        <w:rPr>
          <w:rFonts w:ascii="Arial" w:hAnsi="Arial" w:cs="Arial"/>
          <w:szCs w:val="22"/>
        </w:rPr>
        <w:t xml:space="preserve"> </w:t>
      </w:r>
      <w:r w:rsidR="00293C5C" w:rsidRPr="003614A5">
        <w:rPr>
          <w:rFonts w:ascii="Arial" w:hAnsi="Arial" w:cs="Arial"/>
          <w:szCs w:val="22"/>
        </w:rPr>
        <w:t>Disse m</w:t>
      </w:r>
      <w:r w:rsidR="00707277" w:rsidRPr="003614A5">
        <w:rPr>
          <w:rFonts w:ascii="Arial" w:hAnsi="Arial" w:cs="Arial"/>
          <w:szCs w:val="22"/>
        </w:rPr>
        <w:t>edarbejd</w:t>
      </w:r>
      <w:r w:rsidRPr="003614A5">
        <w:rPr>
          <w:rFonts w:ascii="Arial" w:hAnsi="Arial" w:cs="Arial"/>
          <w:szCs w:val="22"/>
        </w:rPr>
        <w:t xml:space="preserve">ere angav i stedet en hyppighed fra 1 til 5 gange pr. arbejdsuge, mens en enkelt </w:t>
      </w:r>
      <w:r w:rsidR="00707277" w:rsidRPr="003614A5">
        <w:rPr>
          <w:rFonts w:ascii="Arial" w:hAnsi="Arial" w:cs="Arial"/>
          <w:szCs w:val="22"/>
        </w:rPr>
        <w:t>medarbejder</w:t>
      </w:r>
      <w:r w:rsidRPr="003614A5">
        <w:rPr>
          <w:rFonts w:ascii="Arial" w:hAnsi="Arial" w:cs="Arial"/>
          <w:szCs w:val="22"/>
        </w:rPr>
        <w:t xml:space="preserve"> angav et par gange om måneden. </w:t>
      </w:r>
      <w:r w:rsidR="007B0DD0" w:rsidRPr="003614A5">
        <w:rPr>
          <w:rFonts w:ascii="Arial" w:hAnsi="Arial" w:cs="Arial"/>
          <w:szCs w:val="22"/>
        </w:rPr>
        <w:t>Formål</w:t>
      </w:r>
      <w:r w:rsidR="007B0DD0">
        <w:rPr>
          <w:rFonts w:ascii="Arial" w:hAnsi="Arial" w:cs="Arial"/>
          <w:szCs w:val="22"/>
        </w:rPr>
        <w:t xml:space="preserve">et med at anvende listerne var </w:t>
      </w:r>
      <w:r w:rsidR="007B0DD0" w:rsidRPr="003614A5">
        <w:rPr>
          <w:rFonts w:ascii="Arial" w:hAnsi="Arial" w:cs="Arial"/>
          <w:szCs w:val="22"/>
        </w:rPr>
        <w:t>at f</w:t>
      </w:r>
      <w:r w:rsidR="007B0DD0" w:rsidRPr="003614A5">
        <w:rPr>
          <w:rFonts w:ascii="Arial" w:eastAsia="Times New Roman" w:hAnsi="Arial" w:cs="Arial"/>
          <w:szCs w:val="22"/>
        </w:rPr>
        <w:t>å overblik over borgere (både ”egne” og andre kontaktpersoners borgere), at finde informationer om borgere (fx diagnoser) samt at koordinere arbejdsopgaver (fx ved fordeling af borgere).</w:t>
      </w:r>
    </w:p>
    <w:p w14:paraId="1BB23889" w14:textId="77777777" w:rsidR="00A122B0" w:rsidRPr="00A122B0" w:rsidRDefault="00A122B0" w:rsidP="003608F0">
      <w:pPr>
        <w:tabs>
          <w:tab w:val="left" w:pos="851"/>
        </w:tabs>
        <w:spacing w:line="276" w:lineRule="auto"/>
        <w:jc w:val="both"/>
        <w:rPr>
          <w:rFonts w:ascii="Arial" w:hAnsi="Arial" w:cs="Arial"/>
          <w:szCs w:val="22"/>
        </w:rPr>
      </w:pPr>
    </w:p>
    <w:p w14:paraId="1F2FA215" w14:textId="77777777" w:rsidR="00B26F47" w:rsidRDefault="00B26F47" w:rsidP="003608F0">
      <w:pPr>
        <w:pStyle w:val="Overskrift3"/>
        <w:spacing w:line="276" w:lineRule="auto"/>
      </w:pPr>
      <w:bookmarkStart w:id="21" w:name="_Toc441144834"/>
      <w:bookmarkStart w:id="22" w:name="_Toc441416842"/>
      <w:bookmarkStart w:id="23" w:name="_Toc447647216"/>
      <w:r>
        <w:t>Personlige lister</w:t>
      </w:r>
      <w:bookmarkEnd w:id="21"/>
      <w:bookmarkEnd w:id="22"/>
      <w:bookmarkEnd w:id="23"/>
    </w:p>
    <w:p w14:paraId="0169CFF5" w14:textId="1F9D5B6C" w:rsidR="00B26F47" w:rsidRPr="003614A5" w:rsidRDefault="007B0DD0" w:rsidP="003608F0">
      <w:pPr>
        <w:tabs>
          <w:tab w:val="left" w:pos="851"/>
        </w:tabs>
        <w:spacing w:line="276" w:lineRule="auto"/>
        <w:jc w:val="both"/>
        <w:rPr>
          <w:rFonts w:ascii="Arial" w:hAnsi="Arial" w:cs="Arial"/>
          <w:szCs w:val="22"/>
        </w:rPr>
      </w:pPr>
      <w:r>
        <w:rPr>
          <w:rFonts w:ascii="Arial" w:hAnsi="Arial" w:cs="Arial"/>
          <w:szCs w:val="22"/>
        </w:rPr>
        <w:t>I</w:t>
      </w:r>
      <w:r w:rsidR="00B26F47" w:rsidRPr="003614A5">
        <w:rPr>
          <w:rFonts w:ascii="Arial" w:hAnsi="Arial" w:cs="Arial"/>
          <w:szCs w:val="22"/>
        </w:rPr>
        <w:t xml:space="preserve"> Cetrea findes </w:t>
      </w:r>
      <w:r>
        <w:rPr>
          <w:rFonts w:ascii="Arial" w:hAnsi="Arial" w:cs="Arial"/>
          <w:szCs w:val="22"/>
        </w:rPr>
        <w:t xml:space="preserve">desuden </w:t>
      </w:r>
      <w:r w:rsidR="00B26F47" w:rsidRPr="003614A5">
        <w:rPr>
          <w:rFonts w:ascii="Arial" w:hAnsi="Arial" w:cs="Arial"/>
          <w:szCs w:val="22"/>
        </w:rPr>
        <w:t xml:space="preserve">personlige lister, hvor medarbejderne kan finde </w:t>
      </w:r>
      <w:r w:rsidR="00BF2D8D">
        <w:rPr>
          <w:rFonts w:ascii="Arial" w:hAnsi="Arial" w:cs="Arial"/>
          <w:szCs w:val="22"/>
        </w:rPr>
        <w:t>informationer om de</w:t>
      </w:r>
      <w:r w:rsidR="00B26F47" w:rsidRPr="003614A5">
        <w:rPr>
          <w:rFonts w:ascii="Arial" w:hAnsi="Arial" w:cs="Arial"/>
          <w:szCs w:val="22"/>
        </w:rPr>
        <w:t xml:space="preserve"> borgere, </w:t>
      </w:r>
      <w:r w:rsidR="000A00F8">
        <w:rPr>
          <w:rFonts w:ascii="Arial" w:hAnsi="Arial" w:cs="Arial"/>
          <w:szCs w:val="22"/>
        </w:rPr>
        <w:t xml:space="preserve">som </w:t>
      </w:r>
      <w:r w:rsidR="00B26F47" w:rsidRPr="003614A5">
        <w:rPr>
          <w:rFonts w:ascii="Arial" w:hAnsi="Arial" w:cs="Arial"/>
          <w:szCs w:val="22"/>
        </w:rPr>
        <w:t xml:space="preserve">de er ansvarlige for. </w:t>
      </w:r>
      <w:r w:rsidR="00B87391">
        <w:rPr>
          <w:rFonts w:ascii="Arial" w:hAnsi="Arial" w:cs="Arial"/>
          <w:szCs w:val="22"/>
        </w:rPr>
        <w:t xml:space="preserve">Sammenlignet </w:t>
      </w:r>
      <w:r w:rsidR="005A1DC7">
        <w:rPr>
          <w:rFonts w:ascii="Arial" w:hAnsi="Arial" w:cs="Arial"/>
          <w:szCs w:val="22"/>
        </w:rPr>
        <w:t>med de ovenfor beskrevne lister</w:t>
      </w:r>
      <w:r w:rsidR="00B87391">
        <w:rPr>
          <w:rFonts w:ascii="Arial" w:hAnsi="Arial" w:cs="Arial"/>
          <w:szCs w:val="22"/>
        </w:rPr>
        <w:t xml:space="preserve"> blev de personlige lister anvendt i </w:t>
      </w:r>
      <w:r w:rsidR="005A1DC7">
        <w:rPr>
          <w:rFonts w:ascii="Arial" w:hAnsi="Arial" w:cs="Arial"/>
          <w:szCs w:val="22"/>
        </w:rPr>
        <w:t>mindre</w:t>
      </w:r>
      <w:r w:rsidR="00B87391">
        <w:rPr>
          <w:rFonts w:ascii="Arial" w:hAnsi="Arial" w:cs="Arial"/>
          <w:szCs w:val="22"/>
        </w:rPr>
        <w:t xml:space="preserve"> grad</w:t>
      </w:r>
      <w:r w:rsidR="00002D9E">
        <w:rPr>
          <w:rFonts w:ascii="Arial" w:hAnsi="Arial" w:cs="Arial"/>
          <w:szCs w:val="22"/>
        </w:rPr>
        <w:t xml:space="preserve">, da kun 6 medarbejdere (21 %) anvendte disse. </w:t>
      </w:r>
      <w:r w:rsidR="00B26F47" w:rsidRPr="003614A5">
        <w:rPr>
          <w:rFonts w:ascii="Arial" w:hAnsi="Arial" w:cs="Arial"/>
          <w:szCs w:val="22"/>
        </w:rPr>
        <w:t xml:space="preserve">De personlige lister blev anvendt 1-3 gange </w:t>
      </w:r>
      <w:r w:rsidR="005A1DC7">
        <w:rPr>
          <w:rFonts w:ascii="Arial" w:hAnsi="Arial" w:cs="Arial"/>
          <w:szCs w:val="22"/>
        </w:rPr>
        <w:t>på</w:t>
      </w:r>
      <w:r w:rsidR="00B26F47" w:rsidRPr="003614A5">
        <w:rPr>
          <w:rFonts w:ascii="Arial" w:hAnsi="Arial" w:cs="Arial"/>
          <w:szCs w:val="22"/>
        </w:rPr>
        <w:t xml:space="preserve"> en arbejdsuge.</w:t>
      </w:r>
    </w:p>
    <w:p w14:paraId="535B92B0" w14:textId="77777777" w:rsidR="00B26F47" w:rsidRDefault="00B26F47" w:rsidP="00B26F47">
      <w:pPr>
        <w:tabs>
          <w:tab w:val="left" w:pos="851"/>
        </w:tabs>
        <w:spacing w:line="300" w:lineRule="atLeast"/>
        <w:jc w:val="both"/>
        <w:rPr>
          <w:rFonts w:ascii="Arial" w:hAnsi="Arial" w:cs="Arial"/>
          <w:sz w:val="22"/>
          <w:szCs w:val="22"/>
        </w:rPr>
      </w:pPr>
    </w:p>
    <w:p w14:paraId="7B175BFA" w14:textId="77777777" w:rsidR="00B26F47" w:rsidRPr="0041067C" w:rsidRDefault="00A53CCB" w:rsidP="003608F0">
      <w:pPr>
        <w:pStyle w:val="Overskrift3"/>
        <w:spacing w:line="276" w:lineRule="auto"/>
      </w:pPr>
      <w:bookmarkStart w:id="24" w:name="_Toc441144835"/>
      <w:bookmarkStart w:id="25" w:name="_Toc441416843"/>
      <w:bookmarkStart w:id="26" w:name="_Toc447647217"/>
      <w:r>
        <w:lastRenderedPageBreak/>
        <w:t>C</w:t>
      </w:r>
      <w:r w:rsidR="00B26F47" w:rsidRPr="0041067C">
        <w:t>omputer</w:t>
      </w:r>
      <w:bookmarkEnd w:id="24"/>
      <w:bookmarkEnd w:id="25"/>
      <w:bookmarkEnd w:id="26"/>
    </w:p>
    <w:p w14:paraId="4A307CA8" w14:textId="522F90F3" w:rsidR="004F5090" w:rsidRPr="004F5090" w:rsidRDefault="00293C5C" w:rsidP="003608F0">
      <w:pPr>
        <w:tabs>
          <w:tab w:val="left" w:pos="851"/>
        </w:tabs>
        <w:spacing w:line="276" w:lineRule="auto"/>
        <w:jc w:val="both"/>
        <w:rPr>
          <w:rFonts w:ascii="Arial" w:hAnsi="Arial" w:cs="Arial"/>
          <w:szCs w:val="22"/>
        </w:rPr>
      </w:pPr>
      <w:r w:rsidRPr="00051B3B">
        <w:rPr>
          <w:rFonts w:ascii="Arial" w:hAnsi="Arial" w:cs="Arial"/>
          <w:szCs w:val="22"/>
        </w:rPr>
        <w:t>F</w:t>
      </w:r>
      <w:r w:rsidR="00B26F47" w:rsidRPr="00051B3B">
        <w:rPr>
          <w:rFonts w:ascii="Arial" w:hAnsi="Arial" w:cs="Arial"/>
          <w:szCs w:val="22"/>
        </w:rPr>
        <w:t xml:space="preserve">ra computere, der ikke er tilsluttet en Cetrea-skærm, kan der redigeres oplysninger, fx oprettes borgeraktiviteter og </w:t>
      </w:r>
      <w:proofErr w:type="spellStart"/>
      <w:r w:rsidR="00B26F47" w:rsidRPr="00051B3B">
        <w:rPr>
          <w:rFonts w:ascii="Arial" w:hAnsi="Arial" w:cs="Arial"/>
          <w:szCs w:val="22"/>
        </w:rPr>
        <w:t>udprintes</w:t>
      </w:r>
      <w:proofErr w:type="spellEnd"/>
      <w:r w:rsidR="00B26F47" w:rsidRPr="00051B3B">
        <w:rPr>
          <w:rFonts w:ascii="Arial" w:hAnsi="Arial" w:cs="Arial"/>
          <w:szCs w:val="22"/>
        </w:rPr>
        <w:t xml:space="preserve"> lister. 10 </w:t>
      </w:r>
      <w:r w:rsidRPr="00051B3B">
        <w:rPr>
          <w:rFonts w:ascii="Arial" w:hAnsi="Arial" w:cs="Arial"/>
          <w:szCs w:val="22"/>
        </w:rPr>
        <w:t xml:space="preserve">medarbejdere </w:t>
      </w:r>
      <w:r w:rsidR="00B26F47" w:rsidRPr="00051B3B">
        <w:rPr>
          <w:rFonts w:ascii="Arial" w:hAnsi="Arial" w:cs="Arial"/>
          <w:szCs w:val="22"/>
        </w:rPr>
        <w:t xml:space="preserve">(34 %) </w:t>
      </w:r>
      <w:r w:rsidR="005A1DC7">
        <w:rPr>
          <w:rFonts w:ascii="Arial" w:hAnsi="Arial" w:cs="Arial"/>
          <w:szCs w:val="22"/>
        </w:rPr>
        <w:t xml:space="preserve">angav </w:t>
      </w:r>
      <w:r w:rsidR="00B26F47" w:rsidRPr="00051B3B">
        <w:rPr>
          <w:rFonts w:ascii="Arial" w:hAnsi="Arial" w:cs="Arial"/>
          <w:szCs w:val="22"/>
        </w:rPr>
        <w:t xml:space="preserve">at have benyttet </w:t>
      </w:r>
      <w:r w:rsidR="005A1DC7">
        <w:rPr>
          <w:rFonts w:ascii="Arial" w:hAnsi="Arial" w:cs="Arial"/>
          <w:szCs w:val="22"/>
        </w:rPr>
        <w:t>denne mulighed</w:t>
      </w:r>
      <w:r w:rsidR="00877CC1">
        <w:rPr>
          <w:rFonts w:ascii="Arial" w:hAnsi="Arial" w:cs="Arial"/>
          <w:szCs w:val="22"/>
        </w:rPr>
        <w:t xml:space="preserve"> – og de anså alle muligheden som vigtig</w:t>
      </w:r>
      <w:r w:rsidR="005A1DC7">
        <w:rPr>
          <w:rFonts w:ascii="Arial" w:hAnsi="Arial" w:cs="Arial"/>
          <w:szCs w:val="22"/>
        </w:rPr>
        <w:t>. Formålet havde været</w:t>
      </w:r>
      <w:r w:rsidR="005A1DC7" w:rsidRPr="00051B3B">
        <w:rPr>
          <w:rFonts w:ascii="Arial" w:hAnsi="Arial" w:cs="Arial"/>
          <w:szCs w:val="22"/>
        </w:rPr>
        <w:t xml:space="preserve"> oprettelse </w:t>
      </w:r>
      <w:r w:rsidR="005A1DC7" w:rsidRPr="00051B3B">
        <w:rPr>
          <w:rFonts w:ascii="Arial" w:eastAsia="Times New Roman" w:hAnsi="Arial" w:cs="Arial"/>
          <w:szCs w:val="20"/>
        </w:rPr>
        <w:t xml:space="preserve">af bl.a. pakker og aktiviteter/holdtræning, at redigere/rette informationer, fx hvis der ikke var en skærm i nærheden samt at </w:t>
      </w:r>
      <w:proofErr w:type="spellStart"/>
      <w:r w:rsidR="005A1DC7" w:rsidRPr="00051B3B">
        <w:rPr>
          <w:rFonts w:ascii="Arial" w:eastAsia="Times New Roman" w:hAnsi="Arial" w:cs="Arial"/>
          <w:szCs w:val="20"/>
        </w:rPr>
        <w:t>udprinte</w:t>
      </w:r>
      <w:proofErr w:type="spellEnd"/>
      <w:r w:rsidR="005A1DC7" w:rsidRPr="00051B3B">
        <w:rPr>
          <w:rFonts w:ascii="Arial" w:eastAsia="Times New Roman" w:hAnsi="Arial" w:cs="Arial"/>
          <w:szCs w:val="20"/>
        </w:rPr>
        <w:t xml:space="preserve"> lister. Derudover fungerede computeren som et alternativ til at anvende skærmen, når denne ”frøs”. </w:t>
      </w:r>
      <w:r w:rsidR="005A1DC7">
        <w:rPr>
          <w:rFonts w:ascii="Arial" w:hAnsi="Arial" w:cs="Arial"/>
          <w:szCs w:val="22"/>
        </w:rPr>
        <w:t>Fy</w:t>
      </w:r>
      <w:r w:rsidRPr="00051B3B">
        <w:rPr>
          <w:rFonts w:ascii="Arial" w:hAnsi="Arial" w:cs="Arial"/>
          <w:szCs w:val="22"/>
        </w:rPr>
        <w:t>sioterapeuterne udg</w:t>
      </w:r>
      <w:r w:rsidR="00933036" w:rsidRPr="00051B3B">
        <w:rPr>
          <w:rFonts w:ascii="Arial" w:hAnsi="Arial" w:cs="Arial"/>
          <w:szCs w:val="22"/>
        </w:rPr>
        <w:t>jorde</w:t>
      </w:r>
      <w:r w:rsidRPr="00051B3B">
        <w:rPr>
          <w:rFonts w:ascii="Arial" w:hAnsi="Arial" w:cs="Arial"/>
          <w:szCs w:val="22"/>
        </w:rPr>
        <w:t xml:space="preserve"> den faggruppe, hvor flest </w:t>
      </w:r>
      <w:r w:rsidR="00933036" w:rsidRPr="00051B3B">
        <w:rPr>
          <w:rFonts w:ascii="Arial" w:hAnsi="Arial" w:cs="Arial"/>
          <w:szCs w:val="22"/>
        </w:rPr>
        <w:t>havde anvendt en computer, der ikke va</w:t>
      </w:r>
      <w:r w:rsidRPr="00051B3B">
        <w:rPr>
          <w:rFonts w:ascii="Arial" w:hAnsi="Arial" w:cs="Arial"/>
          <w:szCs w:val="22"/>
        </w:rPr>
        <w:t>r tilsluttet en Cetrea-skærm, i forbindelse med at se/redigere informationer i Cetrea.</w:t>
      </w:r>
      <w:r w:rsidR="004F5090">
        <w:rPr>
          <w:rFonts w:ascii="Arial" w:hAnsi="Arial" w:cs="Arial"/>
          <w:szCs w:val="22"/>
        </w:rPr>
        <w:t xml:space="preserve"> </w:t>
      </w:r>
      <w:r w:rsidR="004F5090" w:rsidRPr="004F5090">
        <w:rPr>
          <w:rFonts w:ascii="Arial" w:hAnsi="Arial" w:cs="Arial"/>
          <w:szCs w:val="22"/>
        </w:rPr>
        <w:t>En mulig forklaring herpå kunne være, at alle fysioterapeuterne i modsætning til plejepersonalet havde adgang til en bærbar computer. Plejepersonalet anvendte i stedet computere på afdelingskontorerne, hvor Cetrea-skærmene i forvejen var installeret – og dermed kunne funktionen synes mindre relevant for disse medarbejdere.</w:t>
      </w:r>
    </w:p>
    <w:p w14:paraId="412B162B" w14:textId="77777777" w:rsidR="00B26F47" w:rsidRPr="00051B3B" w:rsidRDefault="00B26F47" w:rsidP="003608F0">
      <w:pPr>
        <w:tabs>
          <w:tab w:val="left" w:pos="851"/>
        </w:tabs>
        <w:spacing w:line="276" w:lineRule="auto"/>
        <w:jc w:val="both"/>
        <w:rPr>
          <w:rFonts w:ascii="Arial" w:hAnsi="Arial" w:cs="Arial"/>
          <w:szCs w:val="22"/>
        </w:rPr>
      </w:pPr>
    </w:p>
    <w:p w14:paraId="2CFE40FF" w14:textId="4B809C9E" w:rsidR="00B26F47" w:rsidRPr="00051B3B" w:rsidRDefault="00B26F47" w:rsidP="003608F0">
      <w:pPr>
        <w:tabs>
          <w:tab w:val="left" w:pos="851"/>
        </w:tabs>
        <w:spacing w:line="276" w:lineRule="auto"/>
        <w:jc w:val="both"/>
        <w:rPr>
          <w:rFonts w:ascii="Arial" w:eastAsia="Times New Roman" w:hAnsi="Arial" w:cs="Arial"/>
          <w:szCs w:val="22"/>
        </w:rPr>
      </w:pPr>
      <w:r w:rsidRPr="00051B3B">
        <w:rPr>
          <w:rFonts w:ascii="Arial" w:hAnsi="Arial" w:cs="Arial"/>
          <w:szCs w:val="22"/>
        </w:rPr>
        <w:t xml:space="preserve">De 19 </w:t>
      </w:r>
      <w:r w:rsidR="00933036" w:rsidRPr="00051B3B">
        <w:rPr>
          <w:rFonts w:ascii="Arial" w:hAnsi="Arial" w:cs="Arial"/>
          <w:szCs w:val="22"/>
        </w:rPr>
        <w:t>medarbejdere</w:t>
      </w:r>
      <w:r w:rsidRPr="00051B3B">
        <w:rPr>
          <w:rFonts w:ascii="Arial" w:hAnsi="Arial" w:cs="Arial"/>
          <w:szCs w:val="22"/>
        </w:rPr>
        <w:t xml:space="preserve">, der ikke havde anvendt en computer i forbindelse med </w:t>
      </w:r>
      <w:r w:rsidR="00051B3B" w:rsidRPr="00051B3B">
        <w:rPr>
          <w:rFonts w:ascii="Arial" w:hAnsi="Arial" w:cs="Arial"/>
          <w:szCs w:val="22"/>
        </w:rPr>
        <w:t xml:space="preserve">Cetrea, angav følgende </w:t>
      </w:r>
      <w:r w:rsidRPr="00051B3B">
        <w:rPr>
          <w:rFonts w:ascii="Arial" w:hAnsi="Arial" w:cs="Arial"/>
          <w:szCs w:val="22"/>
        </w:rPr>
        <w:t>årsager:</w:t>
      </w:r>
      <w:r w:rsidR="00933036" w:rsidRPr="00051B3B">
        <w:rPr>
          <w:rFonts w:ascii="Arial" w:hAnsi="Arial" w:cs="Arial"/>
          <w:szCs w:val="22"/>
        </w:rPr>
        <w:t xml:space="preserve"> </w:t>
      </w:r>
      <w:r w:rsidRPr="00051B3B">
        <w:rPr>
          <w:rFonts w:ascii="Arial" w:eastAsia="Times New Roman" w:hAnsi="Arial" w:cs="Arial"/>
          <w:szCs w:val="22"/>
        </w:rPr>
        <w:t>Manglende introduktion/undervisning</w:t>
      </w:r>
      <w:r w:rsidR="00933036" w:rsidRPr="00051B3B">
        <w:rPr>
          <w:rFonts w:ascii="Arial" w:eastAsia="Times New Roman" w:hAnsi="Arial" w:cs="Arial"/>
          <w:szCs w:val="22"/>
        </w:rPr>
        <w:t xml:space="preserve">, præference for at </w:t>
      </w:r>
      <w:r w:rsidRPr="00051B3B">
        <w:rPr>
          <w:rFonts w:ascii="Arial" w:eastAsia="Times New Roman" w:hAnsi="Arial" w:cs="Arial"/>
          <w:szCs w:val="22"/>
        </w:rPr>
        <w:t>anvende Cetrea direkte via skærmen</w:t>
      </w:r>
      <w:r w:rsidR="00051B3B" w:rsidRPr="00051B3B">
        <w:rPr>
          <w:rFonts w:ascii="Arial" w:eastAsia="Times New Roman" w:hAnsi="Arial" w:cs="Arial"/>
          <w:szCs w:val="22"/>
        </w:rPr>
        <w:t>, ikke at h</w:t>
      </w:r>
      <w:r w:rsidRPr="00051B3B">
        <w:rPr>
          <w:rFonts w:ascii="Arial" w:eastAsia="Times New Roman" w:hAnsi="Arial" w:cs="Arial"/>
          <w:szCs w:val="22"/>
        </w:rPr>
        <w:t xml:space="preserve">aft behovet </w:t>
      </w:r>
      <w:r w:rsidR="00051B3B" w:rsidRPr="00051B3B">
        <w:rPr>
          <w:rFonts w:ascii="Arial" w:eastAsia="Times New Roman" w:hAnsi="Arial" w:cs="Arial"/>
          <w:szCs w:val="22"/>
        </w:rPr>
        <w:t>eller at kunne se relevansen. En medarbejder</w:t>
      </w:r>
      <w:r w:rsidRPr="00051B3B">
        <w:rPr>
          <w:rFonts w:ascii="Arial" w:eastAsia="Times New Roman" w:hAnsi="Arial" w:cs="Arial"/>
          <w:szCs w:val="22"/>
        </w:rPr>
        <w:t xml:space="preserve"> beskrev desuden problemer med computeren som årsag:</w:t>
      </w:r>
    </w:p>
    <w:p w14:paraId="31103427" w14:textId="77777777" w:rsidR="00B26F47" w:rsidRPr="00051B3B" w:rsidRDefault="00B26F47" w:rsidP="003608F0">
      <w:pPr>
        <w:tabs>
          <w:tab w:val="left" w:pos="851"/>
        </w:tabs>
        <w:spacing w:line="276" w:lineRule="auto"/>
        <w:ind w:left="851"/>
        <w:jc w:val="both"/>
        <w:rPr>
          <w:rFonts w:ascii="Arial" w:eastAsia="Times New Roman" w:hAnsi="Arial" w:cs="Arial"/>
          <w:szCs w:val="22"/>
        </w:rPr>
      </w:pPr>
      <w:r w:rsidRPr="00051B3B">
        <w:rPr>
          <w:rFonts w:ascii="Arial" w:eastAsia="Times New Roman" w:hAnsi="Arial" w:cs="Arial"/>
          <w:i/>
          <w:szCs w:val="22"/>
        </w:rPr>
        <w:t xml:space="preserve">”Jeg kunne ikke få det til at fungere, de gange jeg har forsøgt, og så synes jeg, at det er lige så let at gøre det direkte på </w:t>
      </w:r>
      <w:proofErr w:type="gramStart"/>
      <w:r w:rsidRPr="00051B3B">
        <w:rPr>
          <w:rFonts w:ascii="Arial" w:eastAsia="Times New Roman" w:hAnsi="Arial" w:cs="Arial"/>
          <w:i/>
          <w:szCs w:val="22"/>
        </w:rPr>
        <w:t>skærmen.”</w:t>
      </w:r>
      <w:proofErr w:type="gramEnd"/>
    </w:p>
    <w:p w14:paraId="55AD9AE0" w14:textId="77777777" w:rsidR="00B26F47" w:rsidRPr="00051B3B" w:rsidRDefault="00B26F47" w:rsidP="00A114F7">
      <w:pPr>
        <w:tabs>
          <w:tab w:val="left" w:pos="851"/>
        </w:tabs>
        <w:spacing w:line="276" w:lineRule="auto"/>
        <w:jc w:val="both"/>
        <w:rPr>
          <w:rFonts w:ascii="Arial" w:eastAsia="Times New Roman" w:hAnsi="Arial" w:cs="Arial"/>
          <w:szCs w:val="22"/>
        </w:rPr>
      </w:pPr>
    </w:p>
    <w:p w14:paraId="001B73FF" w14:textId="77777777" w:rsidR="00051B3B" w:rsidRDefault="00200E8A" w:rsidP="00A114F7">
      <w:pPr>
        <w:pStyle w:val="Overskrift3"/>
        <w:spacing w:line="276" w:lineRule="auto"/>
      </w:pPr>
      <w:bookmarkStart w:id="27" w:name="_Toc441144836"/>
      <w:bookmarkStart w:id="28" w:name="_Toc441416844"/>
      <w:bookmarkStart w:id="29" w:name="_Toc447647218"/>
      <w:r>
        <w:t>Anvendelse af Cetrea</w:t>
      </w:r>
      <w:r w:rsidR="00051B3B">
        <w:t xml:space="preserve"> til overblik over daglige arbejdsopgaver</w:t>
      </w:r>
      <w:bookmarkEnd w:id="27"/>
      <w:bookmarkEnd w:id="28"/>
      <w:bookmarkEnd w:id="29"/>
    </w:p>
    <w:p w14:paraId="383DB157" w14:textId="4B7D0D5D" w:rsidR="00200E8A" w:rsidRDefault="00877CC1" w:rsidP="00A114F7">
      <w:pPr>
        <w:tabs>
          <w:tab w:val="left" w:pos="851"/>
        </w:tabs>
        <w:spacing w:line="276" w:lineRule="auto"/>
        <w:jc w:val="both"/>
        <w:rPr>
          <w:rFonts w:ascii="Arial" w:hAnsi="Arial" w:cs="Arial"/>
          <w:szCs w:val="22"/>
        </w:rPr>
      </w:pPr>
      <w:r>
        <w:rPr>
          <w:rFonts w:ascii="Arial" w:hAnsi="Arial" w:cs="Arial"/>
          <w:szCs w:val="22"/>
        </w:rPr>
        <w:t xml:space="preserve">Spørgeskemaundersøgelsen viste </w:t>
      </w:r>
      <w:r w:rsidRPr="00A122B0">
        <w:rPr>
          <w:rFonts w:ascii="Arial" w:hAnsi="Arial" w:cs="Arial"/>
          <w:szCs w:val="22"/>
        </w:rPr>
        <w:t>kun en lille overvægt af medarbejdere, der udelukkende anvendte den ”nye måde” (Cetrea) (39 %)</w:t>
      </w:r>
      <w:r w:rsidR="009E1ED8">
        <w:rPr>
          <w:rFonts w:ascii="Arial" w:hAnsi="Arial" w:cs="Arial"/>
          <w:szCs w:val="22"/>
        </w:rPr>
        <w:t xml:space="preserve"> </w:t>
      </w:r>
      <w:r w:rsidR="009E1ED8" w:rsidRPr="00A122B0">
        <w:rPr>
          <w:rFonts w:ascii="Arial" w:hAnsi="Arial" w:cs="Arial"/>
          <w:szCs w:val="22"/>
        </w:rPr>
        <w:t xml:space="preserve">til at få overblik over </w:t>
      </w:r>
      <w:r w:rsidR="009E1ED8">
        <w:rPr>
          <w:rFonts w:ascii="Arial" w:hAnsi="Arial" w:cs="Arial"/>
          <w:szCs w:val="22"/>
        </w:rPr>
        <w:t xml:space="preserve">de daglige </w:t>
      </w:r>
      <w:r w:rsidR="009E1ED8" w:rsidRPr="00A122B0">
        <w:rPr>
          <w:rFonts w:ascii="Arial" w:hAnsi="Arial" w:cs="Arial"/>
          <w:szCs w:val="22"/>
        </w:rPr>
        <w:t>arbejdsopgaver</w:t>
      </w:r>
      <w:r w:rsidRPr="00A122B0">
        <w:rPr>
          <w:rFonts w:ascii="Arial" w:hAnsi="Arial" w:cs="Arial"/>
          <w:szCs w:val="22"/>
        </w:rPr>
        <w:t xml:space="preserve"> i forhold til medarbejdere, som udelukkende anvendte den ”traditionelle måde” (papir) (32 %). Herudover angav 29 % af medarbejderne at anvende en kombination af Cetrea og papir eller digital kalender, fx i Outlook.</w:t>
      </w:r>
    </w:p>
    <w:p w14:paraId="31C916D2" w14:textId="77777777" w:rsidR="00051B3B" w:rsidRDefault="00051B3B" w:rsidP="00A122B0">
      <w:pPr>
        <w:spacing w:line="276" w:lineRule="auto"/>
        <w:rPr>
          <w:rFonts w:ascii="Arial" w:hAnsi="Arial" w:cs="Arial"/>
          <w:sz w:val="28"/>
          <w:szCs w:val="22"/>
        </w:rPr>
      </w:pPr>
    </w:p>
    <w:p w14:paraId="0A7D51B5" w14:textId="77777777" w:rsidR="00B73035" w:rsidRPr="00D42811" w:rsidRDefault="00B73035" w:rsidP="00995FB3">
      <w:pPr>
        <w:pStyle w:val="Overskrift2"/>
      </w:pPr>
      <w:bookmarkStart w:id="30" w:name="_Toc441144844"/>
      <w:bookmarkStart w:id="31" w:name="_Toc441416852"/>
      <w:bookmarkStart w:id="32" w:name="_Toc447647219"/>
      <w:r w:rsidRPr="00D42811">
        <w:t>Teknisk stabilitet</w:t>
      </w:r>
      <w:bookmarkEnd w:id="30"/>
      <w:bookmarkEnd w:id="31"/>
      <w:bookmarkEnd w:id="32"/>
    </w:p>
    <w:p w14:paraId="04B430F3" w14:textId="77777777" w:rsidR="00B73035" w:rsidRDefault="00B73035" w:rsidP="00B73035">
      <w:pPr>
        <w:tabs>
          <w:tab w:val="left" w:pos="851"/>
        </w:tabs>
        <w:spacing w:line="276" w:lineRule="auto"/>
        <w:jc w:val="both"/>
        <w:rPr>
          <w:rFonts w:ascii="Arial" w:hAnsi="Arial" w:cs="Arial"/>
        </w:rPr>
      </w:pPr>
    </w:p>
    <w:p w14:paraId="0FC6837E" w14:textId="77777777" w:rsidR="00B73035" w:rsidRPr="00F11BD3" w:rsidRDefault="00B73035" w:rsidP="00B73035">
      <w:pPr>
        <w:tabs>
          <w:tab w:val="left" w:pos="851"/>
        </w:tabs>
        <w:spacing w:line="276" w:lineRule="auto"/>
        <w:jc w:val="both"/>
        <w:rPr>
          <w:rFonts w:ascii="Arial" w:hAnsi="Arial" w:cs="Arial"/>
        </w:rPr>
      </w:pPr>
      <w:r w:rsidRPr="00F11BD3">
        <w:rPr>
          <w:rFonts w:ascii="Arial" w:hAnsi="Arial" w:cs="Arial"/>
        </w:rPr>
        <w:t xml:space="preserve">I forbindelse med </w:t>
      </w:r>
      <w:proofErr w:type="spellStart"/>
      <w:r w:rsidRPr="00F11BD3">
        <w:rPr>
          <w:rFonts w:ascii="Arial" w:hAnsi="Arial" w:cs="Arial"/>
        </w:rPr>
        <w:t>Cetreas</w:t>
      </w:r>
      <w:proofErr w:type="spellEnd"/>
      <w:r w:rsidRPr="00F11BD3">
        <w:rPr>
          <w:rFonts w:ascii="Arial" w:hAnsi="Arial" w:cs="Arial"/>
        </w:rPr>
        <w:t xml:space="preserve"> tekniske stabilitet angav mere end 3/4 af </w:t>
      </w:r>
      <w:r w:rsidR="004F5090">
        <w:rPr>
          <w:rFonts w:ascii="Arial" w:hAnsi="Arial" w:cs="Arial"/>
        </w:rPr>
        <w:t>medarbejderne</w:t>
      </w:r>
      <w:r w:rsidRPr="00F11BD3">
        <w:rPr>
          <w:rFonts w:ascii="Arial" w:hAnsi="Arial" w:cs="Arial"/>
        </w:rPr>
        <w:t xml:space="preserve"> (79 %) en oplevelse af, at systemet fungerede mere end halvdelen af tiden, hvoraf 24 % oplevede, at Cetrea altid fungerede. Ingen </w:t>
      </w:r>
      <w:r w:rsidR="004F5090">
        <w:rPr>
          <w:rFonts w:ascii="Arial" w:hAnsi="Arial" w:cs="Arial"/>
        </w:rPr>
        <w:t>medarbejdere</w:t>
      </w:r>
      <w:r w:rsidRPr="00F11BD3">
        <w:rPr>
          <w:rFonts w:ascii="Arial" w:hAnsi="Arial" w:cs="Arial"/>
        </w:rPr>
        <w:t xml:space="preserve"> angav at opleve mange fejl ved systemet. </w:t>
      </w:r>
      <w:r>
        <w:rPr>
          <w:rFonts w:ascii="Arial" w:hAnsi="Arial" w:cs="Arial"/>
        </w:rPr>
        <w:t>De o</w:t>
      </w:r>
      <w:r w:rsidRPr="00F11BD3">
        <w:rPr>
          <w:rFonts w:ascii="Arial" w:hAnsi="Arial" w:cs="Arial"/>
        </w:rPr>
        <w:t>plevede fejl omhandlede:</w:t>
      </w:r>
    </w:p>
    <w:p w14:paraId="4DAF2881" w14:textId="77777777" w:rsidR="00B73035" w:rsidRPr="00F11BD3" w:rsidRDefault="004F5090" w:rsidP="00B73035">
      <w:pPr>
        <w:pStyle w:val="Listeafsnit"/>
        <w:numPr>
          <w:ilvl w:val="0"/>
          <w:numId w:val="8"/>
        </w:numPr>
        <w:tabs>
          <w:tab w:val="left" w:pos="851"/>
        </w:tabs>
        <w:spacing w:line="276" w:lineRule="auto"/>
        <w:jc w:val="both"/>
        <w:rPr>
          <w:rFonts w:ascii="Arial" w:eastAsia="Times New Roman" w:hAnsi="Arial" w:cs="Arial"/>
        </w:rPr>
      </w:pPr>
      <w:r>
        <w:rPr>
          <w:rFonts w:ascii="Arial" w:eastAsia="Times New Roman" w:hAnsi="Arial" w:cs="Arial"/>
        </w:rPr>
        <w:t>Ingen forbindelse til serveren</w:t>
      </w:r>
    </w:p>
    <w:p w14:paraId="53B1AB63" w14:textId="77777777" w:rsidR="00B73035" w:rsidRPr="00F11BD3" w:rsidRDefault="00B73035" w:rsidP="00B73035">
      <w:pPr>
        <w:pStyle w:val="Listeafsnit"/>
        <w:numPr>
          <w:ilvl w:val="0"/>
          <w:numId w:val="8"/>
        </w:numPr>
        <w:tabs>
          <w:tab w:val="left" w:pos="851"/>
        </w:tabs>
        <w:spacing w:line="276" w:lineRule="auto"/>
        <w:jc w:val="both"/>
        <w:rPr>
          <w:rFonts w:ascii="Arial" w:eastAsia="Times New Roman" w:hAnsi="Arial" w:cs="Arial"/>
        </w:rPr>
      </w:pPr>
      <w:r w:rsidRPr="00F11BD3">
        <w:rPr>
          <w:rFonts w:ascii="Arial" w:eastAsia="Times New Roman" w:hAnsi="Arial" w:cs="Arial"/>
        </w:rPr>
        <w:t>Systemet ”gik ned”, hvor det ik</w:t>
      </w:r>
      <w:r w:rsidR="004F5090">
        <w:rPr>
          <w:rFonts w:ascii="Arial" w:eastAsia="Times New Roman" w:hAnsi="Arial" w:cs="Arial"/>
        </w:rPr>
        <w:t>ke var muligt at logge ind igen</w:t>
      </w:r>
    </w:p>
    <w:p w14:paraId="6208DC97" w14:textId="77777777" w:rsidR="00B73035" w:rsidRPr="00F11BD3" w:rsidRDefault="004F5090" w:rsidP="00B73035">
      <w:pPr>
        <w:pStyle w:val="Listeafsnit"/>
        <w:numPr>
          <w:ilvl w:val="0"/>
          <w:numId w:val="8"/>
        </w:numPr>
        <w:tabs>
          <w:tab w:val="left" w:pos="851"/>
        </w:tabs>
        <w:spacing w:line="276" w:lineRule="auto"/>
        <w:jc w:val="both"/>
        <w:rPr>
          <w:rFonts w:ascii="Arial" w:eastAsia="Times New Roman" w:hAnsi="Arial" w:cs="Arial"/>
        </w:rPr>
      </w:pPr>
      <w:r>
        <w:rPr>
          <w:rFonts w:ascii="Arial" w:eastAsia="Times New Roman" w:hAnsi="Arial" w:cs="Arial"/>
        </w:rPr>
        <w:t>Skærmene ”frøs”/låste</w:t>
      </w:r>
    </w:p>
    <w:p w14:paraId="09036EB7" w14:textId="77777777" w:rsidR="00B73035" w:rsidRPr="00F11BD3" w:rsidRDefault="00B73035" w:rsidP="00B73035">
      <w:pPr>
        <w:pStyle w:val="Listeafsnit"/>
        <w:numPr>
          <w:ilvl w:val="0"/>
          <w:numId w:val="8"/>
        </w:numPr>
        <w:tabs>
          <w:tab w:val="left" w:pos="851"/>
        </w:tabs>
        <w:spacing w:line="276" w:lineRule="auto"/>
        <w:jc w:val="both"/>
        <w:rPr>
          <w:rFonts w:ascii="Arial" w:eastAsia="Times New Roman" w:hAnsi="Arial" w:cs="Arial"/>
        </w:rPr>
      </w:pPr>
      <w:r w:rsidRPr="00F11BD3">
        <w:rPr>
          <w:rFonts w:ascii="Arial" w:eastAsia="Times New Roman" w:hAnsi="Arial" w:cs="Arial"/>
        </w:rPr>
        <w:t xml:space="preserve">Skærmene var ikke opdaterede, hvorved det ikke var muligt at se </w:t>
      </w:r>
      <w:r w:rsidR="004F5090">
        <w:rPr>
          <w:rFonts w:ascii="Arial" w:eastAsia="Times New Roman" w:hAnsi="Arial" w:cs="Arial"/>
        </w:rPr>
        <w:t xml:space="preserve">borgeres </w:t>
      </w:r>
      <w:r w:rsidRPr="00F11BD3">
        <w:rPr>
          <w:rFonts w:ascii="Arial" w:eastAsia="Times New Roman" w:hAnsi="Arial" w:cs="Arial"/>
        </w:rPr>
        <w:t>aftaler</w:t>
      </w:r>
      <w:r w:rsidR="004F5090">
        <w:rPr>
          <w:rFonts w:ascii="Arial" w:eastAsia="Times New Roman" w:hAnsi="Arial" w:cs="Arial"/>
        </w:rPr>
        <w:t xml:space="preserve"> (fx sygehusbesøg og transport)</w:t>
      </w:r>
    </w:p>
    <w:p w14:paraId="63BB1E7F" w14:textId="77777777" w:rsidR="00B73035" w:rsidRPr="00F11BD3" w:rsidRDefault="00B73035" w:rsidP="00B73035">
      <w:pPr>
        <w:pStyle w:val="Listeafsnit"/>
        <w:numPr>
          <w:ilvl w:val="0"/>
          <w:numId w:val="8"/>
        </w:numPr>
        <w:tabs>
          <w:tab w:val="left" w:pos="851"/>
        </w:tabs>
        <w:spacing w:line="276" w:lineRule="auto"/>
        <w:jc w:val="both"/>
        <w:rPr>
          <w:rFonts w:ascii="Arial" w:eastAsia="Times New Roman" w:hAnsi="Arial" w:cs="Arial"/>
        </w:rPr>
      </w:pPr>
      <w:r w:rsidRPr="00F11BD3">
        <w:rPr>
          <w:rFonts w:ascii="Arial" w:eastAsia="Times New Roman" w:hAnsi="Arial" w:cs="Arial"/>
        </w:rPr>
        <w:t>Oversigt over daglige opgaver</w:t>
      </w:r>
      <w:r w:rsidR="004F5090">
        <w:rPr>
          <w:rFonts w:ascii="Arial" w:eastAsia="Times New Roman" w:hAnsi="Arial" w:cs="Arial"/>
        </w:rPr>
        <w:t xml:space="preserve"> eller borgerbelægning manglede</w:t>
      </w:r>
    </w:p>
    <w:p w14:paraId="1C8DDAEF" w14:textId="77777777" w:rsidR="00B73035" w:rsidRPr="00F11BD3" w:rsidRDefault="00B73035" w:rsidP="00B73035">
      <w:pPr>
        <w:tabs>
          <w:tab w:val="left" w:pos="851"/>
        </w:tabs>
        <w:spacing w:line="276" w:lineRule="auto"/>
        <w:jc w:val="both"/>
        <w:rPr>
          <w:rFonts w:ascii="Arial" w:eastAsia="Times New Roman" w:hAnsi="Arial" w:cs="Arial"/>
        </w:rPr>
      </w:pPr>
    </w:p>
    <w:p w14:paraId="0914D2C7" w14:textId="0718F5A2" w:rsidR="00B73035" w:rsidRDefault="00B73035" w:rsidP="00B73035">
      <w:pPr>
        <w:tabs>
          <w:tab w:val="left" w:pos="851"/>
        </w:tabs>
        <w:spacing w:line="276" w:lineRule="auto"/>
        <w:jc w:val="both"/>
        <w:rPr>
          <w:rFonts w:ascii="Arial" w:eastAsia="Times New Roman" w:hAnsi="Arial" w:cs="Arial"/>
        </w:rPr>
      </w:pPr>
      <w:r w:rsidRPr="00F11BD3">
        <w:rPr>
          <w:rFonts w:ascii="Arial" w:eastAsia="Times New Roman" w:hAnsi="Arial" w:cs="Arial"/>
        </w:rPr>
        <w:lastRenderedPageBreak/>
        <w:t>Flertallet af medarbejderne (70 %) håndterede nedbrud og fejl i Cetrea ved at forholde sig ”aktivt” og selv forsøge at løse problemet, fx genstarte systemet eller tage kontakt til superbrugere, Cetrea eller projektlederen fra Center for Frihedsteknologi.</w:t>
      </w:r>
      <w:r>
        <w:rPr>
          <w:rFonts w:ascii="Arial" w:eastAsia="Times New Roman" w:hAnsi="Arial" w:cs="Arial"/>
        </w:rPr>
        <w:t xml:space="preserve"> Andre med</w:t>
      </w:r>
      <w:r w:rsidR="000A00F8">
        <w:rPr>
          <w:rFonts w:ascii="Arial" w:eastAsia="Times New Roman" w:hAnsi="Arial" w:cs="Arial"/>
        </w:rPr>
        <w:t>-</w:t>
      </w:r>
      <w:r>
        <w:rPr>
          <w:rFonts w:ascii="Arial" w:eastAsia="Times New Roman" w:hAnsi="Arial" w:cs="Arial"/>
        </w:rPr>
        <w:t>arbejdere</w:t>
      </w:r>
      <w:r w:rsidRPr="00F11BD3">
        <w:rPr>
          <w:rFonts w:ascii="Arial" w:eastAsia="Times New Roman" w:hAnsi="Arial" w:cs="Arial"/>
        </w:rPr>
        <w:t xml:space="preserve"> anvendte mere ”passiv” problemløsning – de angav blot ”at vente”, mens </w:t>
      </w:r>
      <w:r>
        <w:rPr>
          <w:rFonts w:ascii="Arial" w:eastAsia="Times New Roman" w:hAnsi="Arial" w:cs="Arial"/>
        </w:rPr>
        <w:t xml:space="preserve">nogen </w:t>
      </w:r>
      <w:r w:rsidRPr="00F11BD3">
        <w:rPr>
          <w:rFonts w:ascii="Arial" w:eastAsia="Times New Roman" w:hAnsi="Arial" w:cs="Arial"/>
        </w:rPr>
        <w:t>ikke kendte proceduren.</w:t>
      </w:r>
    </w:p>
    <w:p w14:paraId="7EE6C87F" w14:textId="77777777" w:rsidR="00B73035" w:rsidRPr="00F11BD3" w:rsidRDefault="00B73035" w:rsidP="00B73035">
      <w:pPr>
        <w:tabs>
          <w:tab w:val="left" w:pos="851"/>
        </w:tabs>
        <w:spacing w:line="276" w:lineRule="auto"/>
        <w:jc w:val="both"/>
        <w:rPr>
          <w:rFonts w:ascii="Arial" w:eastAsia="Times New Roman" w:hAnsi="Arial" w:cs="Arial"/>
        </w:rPr>
      </w:pPr>
    </w:p>
    <w:p w14:paraId="76A6B6C8" w14:textId="43E531F0" w:rsidR="00B73035" w:rsidRPr="00F11BD3" w:rsidRDefault="00B73035" w:rsidP="00B73035">
      <w:pPr>
        <w:tabs>
          <w:tab w:val="left" w:pos="851"/>
        </w:tabs>
        <w:spacing w:line="276" w:lineRule="auto"/>
        <w:jc w:val="both"/>
        <w:rPr>
          <w:rFonts w:ascii="Arial" w:eastAsia="Times New Roman" w:hAnsi="Arial" w:cs="Arial"/>
        </w:rPr>
      </w:pPr>
      <w:r>
        <w:rPr>
          <w:rFonts w:ascii="Arial" w:eastAsia="Times New Roman" w:hAnsi="Arial" w:cs="Arial"/>
        </w:rPr>
        <w:t>F</w:t>
      </w:r>
      <w:r w:rsidRPr="00F11BD3">
        <w:rPr>
          <w:rFonts w:ascii="Arial" w:eastAsia="Times New Roman" w:hAnsi="Arial" w:cs="Arial"/>
        </w:rPr>
        <w:t xml:space="preserve">ejl og nedbrud i </w:t>
      </w:r>
      <w:r>
        <w:rPr>
          <w:rFonts w:ascii="Arial" w:eastAsia="Times New Roman" w:hAnsi="Arial" w:cs="Arial"/>
        </w:rPr>
        <w:t xml:space="preserve">Cetrea samt opdatering af </w:t>
      </w:r>
      <w:r w:rsidRPr="00F11BD3">
        <w:rPr>
          <w:rFonts w:ascii="Arial" w:eastAsia="Times New Roman" w:hAnsi="Arial" w:cs="Arial"/>
        </w:rPr>
        <w:t xml:space="preserve">systemet medførte negativ indflydelse på hverdagen i form af sårbarhed og irritation, idet </w:t>
      </w:r>
      <w:r w:rsidR="00C1707F">
        <w:rPr>
          <w:rFonts w:ascii="Arial" w:eastAsia="Times New Roman" w:hAnsi="Arial" w:cs="Arial"/>
        </w:rPr>
        <w:t xml:space="preserve">medarbejdere derved oplevede, at </w:t>
      </w:r>
      <w:r w:rsidRPr="00F11BD3">
        <w:rPr>
          <w:rFonts w:ascii="Arial" w:eastAsia="Times New Roman" w:hAnsi="Arial" w:cs="Arial"/>
        </w:rPr>
        <w:t>alle informationer for det daglige arbejde manglede</w:t>
      </w:r>
      <w:r w:rsidR="004F5090">
        <w:rPr>
          <w:rFonts w:ascii="Arial" w:eastAsia="Times New Roman" w:hAnsi="Arial" w:cs="Arial"/>
        </w:rPr>
        <w:t>. Som en medarbejder beskrev</w:t>
      </w:r>
      <w:r w:rsidRPr="00F11BD3">
        <w:rPr>
          <w:rFonts w:ascii="Arial" w:eastAsia="Times New Roman" w:hAnsi="Arial" w:cs="Arial"/>
        </w:rPr>
        <w:t>:</w:t>
      </w:r>
    </w:p>
    <w:p w14:paraId="74BF003A" w14:textId="77777777" w:rsidR="00B73035" w:rsidRDefault="00B73035" w:rsidP="00B73035">
      <w:pPr>
        <w:tabs>
          <w:tab w:val="left" w:pos="851"/>
        </w:tabs>
        <w:spacing w:line="276" w:lineRule="auto"/>
        <w:ind w:firstLine="851"/>
        <w:jc w:val="both"/>
        <w:rPr>
          <w:rFonts w:ascii="Arial" w:eastAsia="Times New Roman" w:hAnsi="Arial" w:cs="Arial"/>
          <w:i/>
        </w:rPr>
      </w:pPr>
      <w:r w:rsidRPr="00F11BD3">
        <w:rPr>
          <w:rFonts w:ascii="Arial" w:eastAsia="Times New Roman" w:hAnsi="Arial" w:cs="Arial"/>
          <w:i/>
        </w:rPr>
        <w:t xml:space="preserve">”Når skærmene pludselig ikke virker, er det vildt problematisk. Vi har ALT info </w:t>
      </w:r>
      <w:proofErr w:type="gramStart"/>
      <w:r w:rsidRPr="00F11BD3">
        <w:rPr>
          <w:rFonts w:ascii="Arial" w:eastAsia="Times New Roman" w:hAnsi="Arial" w:cs="Arial"/>
          <w:i/>
        </w:rPr>
        <w:t>dér.”</w:t>
      </w:r>
      <w:proofErr w:type="gramEnd"/>
    </w:p>
    <w:p w14:paraId="63940597" w14:textId="77777777" w:rsidR="000A00F8" w:rsidRDefault="000A00F8" w:rsidP="000A00F8">
      <w:pPr>
        <w:tabs>
          <w:tab w:val="left" w:pos="851"/>
        </w:tabs>
        <w:spacing w:line="276" w:lineRule="auto"/>
        <w:jc w:val="both"/>
        <w:rPr>
          <w:rFonts w:ascii="Arial" w:eastAsia="Times New Roman" w:hAnsi="Arial" w:cs="Arial"/>
        </w:rPr>
      </w:pPr>
    </w:p>
    <w:p w14:paraId="40A76578" w14:textId="71B7A8BC" w:rsidR="000A00F8" w:rsidRPr="00EC0CE3" w:rsidRDefault="00C91268" w:rsidP="000A00F8">
      <w:pPr>
        <w:tabs>
          <w:tab w:val="left" w:pos="851"/>
        </w:tabs>
        <w:spacing w:line="276" w:lineRule="auto"/>
        <w:jc w:val="both"/>
        <w:rPr>
          <w:rFonts w:ascii="Arial" w:eastAsia="Times New Roman" w:hAnsi="Arial" w:cs="Arial"/>
        </w:rPr>
      </w:pPr>
      <w:r w:rsidRPr="00EC0CE3">
        <w:rPr>
          <w:rFonts w:ascii="Arial" w:eastAsia="Times New Roman" w:hAnsi="Arial" w:cs="Arial"/>
        </w:rPr>
        <w:t xml:space="preserve">Ved fejl og nedbrud af en enkelt Cetrea-skærm, hvilket fx blev oplevet ved opdatering af computerens styringssystem, </w:t>
      </w:r>
      <w:r w:rsidR="001A7DE9" w:rsidRPr="00EC0CE3">
        <w:rPr>
          <w:rFonts w:ascii="Arial" w:eastAsia="Times New Roman" w:hAnsi="Arial" w:cs="Arial"/>
        </w:rPr>
        <w:t>er det muligt at tilgå informationerne i Cetrea fra en anden computer. Ved s</w:t>
      </w:r>
      <w:r w:rsidRPr="00EC0CE3">
        <w:rPr>
          <w:rFonts w:ascii="Arial" w:eastAsia="Times New Roman" w:hAnsi="Arial" w:cs="Arial"/>
        </w:rPr>
        <w:t xml:space="preserve">ervernedbrud er det </w:t>
      </w:r>
      <w:r w:rsidR="001A7DE9" w:rsidRPr="00EC0CE3">
        <w:rPr>
          <w:rFonts w:ascii="Arial" w:eastAsia="Times New Roman" w:hAnsi="Arial" w:cs="Arial"/>
        </w:rPr>
        <w:t xml:space="preserve">yderligere </w:t>
      </w:r>
      <w:r w:rsidRPr="00EC0CE3">
        <w:rPr>
          <w:rFonts w:ascii="Arial" w:eastAsia="Times New Roman" w:hAnsi="Arial" w:cs="Arial"/>
        </w:rPr>
        <w:t>muligt at t</w:t>
      </w:r>
      <w:r w:rsidR="000A00F8" w:rsidRPr="00EC0CE3">
        <w:rPr>
          <w:rFonts w:ascii="Arial" w:eastAsia="Times New Roman" w:hAnsi="Arial" w:cs="Arial"/>
        </w:rPr>
        <w:t>ilgå info</w:t>
      </w:r>
      <w:r w:rsidRPr="00EC0CE3">
        <w:rPr>
          <w:rFonts w:ascii="Arial" w:eastAsia="Times New Roman" w:hAnsi="Arial" w:cs="Arial"/>
        </w:rPr>
        <w:t xml:space="preserve">rmationerne </w:t>
      </w:r>
      <w:r w:rsidR="001A7DE9" w:rsidRPr="00EC0CE3">
        <w:rPr>
          <w:rFonts w:ascii="Arial" w:eastAsia="Times New Roman" w:hAnsi="Arial" w:cs="Arial"/>
        </w:rPr>
        <w:t>v</w:t>
      </w:r>
      <w:r w:rsidRPr="00EC0CE3">
        <w:rPr>
          <w:rFonts w:ascii="Arial" w:eastAsia="Times New Roman" w:hAnsi="Arial" w:cs="Arial"/>
        </w:rPr>
        <w:t>ia lokal backup</w:t>
      </w:r>
      <w:r w:rsidR="001A7DE9" w:rsidRPr="00EC0CE3">
        <w:rPr>
          <w:rFonts w:ascii="Arial" w:eastAsia="Times New Roman" w:hAnsi="Arial" w:cs="Arial"/>
        </w:rPr>
        <w:t>, der foretages løbende</w:t>
      </w:r>
      <w:r w:rsidRPr="00EC0CE3">
        <w:rPr>
          <w:rFonts w:ascii="Arial" w:eastAsia="Times New Roman" w:hAnsi="Arial" w:cs="Arial"/>
        </w:rPr>
        <w:t xml:space="preserve"> på </w:t>
      </w:r>
      <w:r w:rsidR="001A7DE9" w:rsidRPr="00EC0CE3">
        <w:rPr>
          <w:rFonts w:ascii="Arial" w:eastAsia="Times New Roman" w:hAnsi="Arial" w:cs="Arial"/>
        </w:rPr>
        <w:t xml:space="preserve">den tilkoblede </w:t>
      </w:r>
      <w:r w:rsidRPr="00EC0CE3">
        <w:rPr>
          <w:rFonts w:ascii="Arial" w:eastAsia="Times New Roman" w:hAnsi="Arial" w:cs="Arial"/>
        </w:rPr>
        <w:t>computer</w:t>
      </w:r>
      <w:r w:rsidR="001A7DE9" w:rsidRPr="00EC0CE3">
        <w:rPr>
          <w:rFonts w:ascii="Arial" w:eastAsia="Times New Roman" w:hAnsi="Arial" w:cs="Arial"/>
        </w:rPr>
        <w:t>.</w:t>
      </w:r>
      <w:r w:rsidR="00C1707F" w:rsidRPr="00EC0CE3">
        <w:rPr>
          <w:rFonts w:ascii="Arial" w:eastAsia="Times New Roman" w:hAnsi="Arial" w:cs="Arial"/>
        </w:rPr>
        <w:t xml:space="preserve"> Citatet viser, at ikke alle medarbejdere var bevidste om dette.</w:t>
      </w:r>
      <w:r w:rsidR="000A00F8" w:rsidRPr="00EC0CE3">
        <w:rPr>
          <w:rFonts w:ascii="Arial" w:eastAsia="Times New Roman" w:hAnsi="Arial" w:cs="Arial"/>
        </w:rPr>
        <w:t xml:space="preserve"> </w:t>
      </w:r>
    </w:p>
    <w:p w14:paraId="5E78AEB9" w14:textId="77777777" w:rsidR="00B73035" w:rsidRDefault="00B73035" w:rsidP="00A122B0">
      <w:pPr>
        <w:spacing w:line="276" w:lineRule="auto"/>
        <w:rPr>
          <w:rFonts w:ascii="Arial" w:hAnsi="Arial" w:cs="Arial"/>
          <w:sz w:val="28"/>
          <w:szCs w:val="22"/>
        </w:rPr>
      </w:pPr>
    </w:p>
    <w:p w14:paraId="56D3E093" w14:textId="77777777" w:rsidR="00A122B0" w:rsidRDefault="00A122B0" w:rsidP="00995FB3">
      <w:pPr>
        <w:pStyle w:val="Overskrift2"/>
      </w:pPr>
      <w:bookmarkStart w:id="33" w:name="_Toc441144837"/>
      <w:bookmarkStart w:id="34" w:name="_Toc441416845"/>
      <w:bookmarkStart w:id="35" w:name="_Toc447647220"/>
      <w:r>
        <w:t>Indflydelse på</w:t>
      </w:r>
      <w:r w:rsidRPr="00DF7F9F">
        <w:t xml:space="preserve"> hverdagen</w:t>
      </w:r>
      <w:bookmarkEnd w:id="33"/>
      <w:bookmarkEnd w:id="34"/>
      <w:bookmarkEnd w:id="35"/>
    </w:p>
    <w:p w14:paraId="195B3A6D" w14:textId="77777777" w:rsidR="00A122B0" w:rsidRPr="00A122B0" w:rsidRDefault="00A122B0" w:rsidP="003608F0">
      <w:pPr>
        <w:tabs>
          <w:tab w:val="left" w:pos="851"/>
        </w:tabs>
        <w:spacing w:line="276" w:lineRule="auto"/>
        <w:jc w:val="both"/>
        <w:rPr>
          <w:rFonts w:ascii="Arial" w:hAnsi="Arial" w:cs="Arial"/>
          <w:szCs w:val="22"/>
        </w:rPr>
      </w:pPr>
    </w:p>
    <w:p w14:paraId="5BDD24F6" w14:textId="77777777" w:rsidR="00A122B0" w:rsidRPr="00A122B0" w:rsidRDefault="00A40F7C" w:rsidP="003608F0">
      <w:pPr>
        <w:tabs>
          <w:tab w:val="left" w:pos="851"/>
        </w:tabs>
        <w:spacing w:line="276" w:lineRule="auto"/>
        <w:jc w:val="both"/>
        <w:rPr>
          <w:rFonts w:ascii="Arial" w:hAnsi="Arial" w:cs="Arial"/>
          <w:szCs w:val="22"/>
        </w:rPr>
      </w:pPr>
      <w:r w:rsidRPr="00B0393A">
        <w:rPr>
          <w:rFonts w:ascii="Arial" w:hAnsi="Arial" w:cs="Arial"/>
          <w:szCs w:val="22"/>
        </w:rPr>
        <w:t>Flertallet af medarbejderne (90 %) angav, at Cetrea overordnet havde haft positiv indflydelse på deres hverdag. 7 % angav ”Ved ikke”, mens én medarbejder (3 %) mente, at Cetrea ikke havde haft indflydelse på hverdagen.</w:t>
      </w:r>
      <w:r>
        <w:rPr>
          <w:rFonts w:ascii="Arial" w:hAnsi="Arial" w:cs="Arial"/>
          <w:szCs w:val="22"/>
        </w:rPr>
        <w:t xml:space="preserve"> Aspekter af denne indflydelse på hverdagen præsenteres i de følgende afsnit, der er </w:t>
      </w:r>
      <w:r w:rsidR="00A122B0" w:rsidRPr="00A122B0">
        <w:rPr>
          <w:rFonts w:ascii="Arial" w:hAnsi="Arial" w:cs="Arial"/>
          <w:szCs w:val="22"/>
        </w:rPr>
        <w:t>opdelt efter påvirkning af daglige arbejdsopgaver, overblik, tværfagligt samarbejde og arbejdsmiljø. Desuden belyses med</w:t>
      </w:r>
      <w:r w:rsidR="004F5090">
        <w:rPr>
          <w:rFonts w:ascii="Arial" w:hAnsi="Arial" w:cs="Arial"/>
          <w:szCs w:val="22"/>
        </w:rPr>
        <w:t>-</w:t>
      </w:r>
      <w:r w:rsidR="00A122B0" w:rsidRPr="00A122B0">
        <w:rPr>
          <w:rFonts w:ascii="Arial" w:hAnsi="Arial" w:cs="Arial"/>
          <w:szCs w:val="22"/>
        </w:rPr>
        <w:t>arbejdernes oplevelse af, hvordan Cetrea påvirkede borgernes forløb på Vikærgården.</w:t>
      </w:r>
    </w:p>
    <w:p w14:paraId="4DDFE881" w14:textId="77777777" w:rsidR="00B0393A" w:rsidRPr="0051538A" w:rsidRDefault="00B0393A" w:rsidP="003608F0">
      <w:pPr>
        <w:spacing w:line="276" w:lineRule="auto"/>
        <w:rPr>
          <w:rFonts w:ascii="Arial" w:hAnsi="Arial" w:cs="Arial"/>
          <w:szCs w:val="22"/>
        </w:rPr>
      </w:pPr>
    </w:p>
    <w:p w14:paraId="21E76F5D" w14:textId="77777777" w:rsidR="00B0393A" w:rsidRPr="005201D6" w:rsidRDefault="00B0393A" w:rsidP="003608F0">
      <w:pPr>
        <w:pStyle w:val="Overskrift3"/>
        <w:spacing w:line="276" w:lineRule="auto"/>
      </w:pPr>
      <w:bookmarkStart w:id="36" w:name="_Toc441144839"/>
      <w:bookmarkStart w:id="37" w:name="_Toc441416847"/>
      <w:bookmarkStart w:id="38" w:name="_Toc447647221"/>
      <w:r w:rsidRPr="005201D6">
        <w:t>Påvirkning af daglige arbejdsopgaver</w:t>
      </w:r>
      <w:bookmarkEnd w:id="36"/>
      <w:bookmarkEnd w:id="37"/>
      <w:bookmarkEnd w:id="38"/>
    </w:p>
    <w:p w14:paraId="46A7F5BC" w14:textId="2DD11867" w:rsidR="004F5090" w:rsidRDefault="00D6581B" w:rsidP="003608F0">
      <w:pPr>
        <w:tabs>
          <w:tab w:val="left" w:pos="851"/>
        </w:tabs>
        <w:spacing w:line="276" w:lineRule="auto"/>
        <w:jc w:val="both"/>
        <w:rPr>
          <w:rFonts w:ascii="Arial" w:hAnsi="Arial" w:cs="Arial"/>
        </w:rPr>
      </w:pPr>
      <w:r w:rsidRPr="00B81AE2">
        <w:rPr>
          <w:rFonts w:ascii="Arial" w:hAnsi="Arial" w:cs="Arial"/>
        </w:rPr>
        <w:t xml:space="preserve">Det tyder på, at anvendelse af Cetrea har potentiale til at påvirke de daglige arbejdsopgaver ved at nedsætte mængden af beskeder til overlevering, hvilket blev </w:t>
      </w:r>
      <w:r w:rsidR="004F5090">
        <w:rPr>
          <w:rFonts w:ascii="Arial" w:hAnsi="Arial" w:cs="Arial"/>
        </w:rPr>
        <w:t>oplevet</w:t>
      </w:r>
      <w:r w:rsidRPr="00B81AE2">
        <w:rPr>
          <w:rFonts w:ascii="Arial" w:hAnsi="Arial" w:cs="Arial"/>
        </w:rPr>
        <w:t xml:space="preserve"> af flertallet af medarbejderne (69 %). Dette </w:t>
      </w:r>
      <w:r w:rsidR="004F5090">
        <w:rPr>
          <w:rFonts w:ascii="Arial" w:hAnsi="Arial" w:cs="Arial"/>
        </w:rPr>
        <w:t>blev</w:t>
      </w:r>
      <w:r w:rsidRPr="00B81AE2">
        <w:rPr>
          <w:rFonts w:ascii="Arial" w:hAnsi="Arial" w:cs="Arial"/>
        </w:rPr>
        <w:t xml:space="preserve"> </w:t>
      </w:r>
      <w:r w:rsidR="007E0A23">
        <w:rPr>
          <w:rFonts w:ascii="Arial" w:hAnsi="Arial" w:cs="Arial"/>
        </w:rPr>
        <w:t>understøttet</w:t>
      </w:r>
      <w:r w:rsidR="007E0A23" w:rsidRPr="007E0A23">
        <w:rPr>
          <w:rFonts w:ascii="Arial" w:hAnsi="Arial" w:cs="Arial"/>
        </w:rPr>
        <w:t xml:space="preserve"> af resultatet af medarbejdernes registreringsskemaer på afdeling 1 og 2, hvor både det samlede og gennemsnitlige antal beskeder til overlevering var større på afdeling 1 </w:t>
      </w:r>
      <w:r w:rsidR="007E0A23">
        <w:rPr>
          <w:rFonts w:ascii="Arial" w:hAnsi="Arial" w:cs="Arial"/>
        </w:rPr>
        <w:t xml:space="preserve">(uden Cetrea) </w:t>
      </w:r>
      <w:r w:rsidR="007E0A23" w:rsidRPr="007E0A23">
        <w:rPr>
          <w:rFonts w:ascii="Arial" w:hAnsi="Arial" w:cs="Arial"/>
        </w:rPr>
        <w:t>end på afdeling 2</w:t>
      </w:r>
      <w:r w:rsidR="007E0A23">
        <w:rPr>
          <w:rFonts w:ascii="Arial" w:hAnsi="Arial" w:cs="Arial"/>
        </w:rPr>
        <w:t xml:space="preserve"> (med Cetrea)</w:t>
      </w:r>
      <w:r w:rsidR="007E0A23" w:rsidRPr="007E0A23">
        <w:rPr>
          <w:rFonts w:ascii="Arial" w:hAnsi="Arial" w:cs="Arial"/>
        </w:rPr>
        <w:t>.</w:t>
      </w:r>
      <w:r w:rsidR="007E0A23">
        <w:rPr>
          <w:rFonts w:ascii="Arial" w:hAnsi="Arial" w:cs="Arial"/>
        </w:rPr>
        <w:t xml:space="preserve"> Potentialet blev </w:t>
      </w:r>
      <w:r w:rsidRPr="00B81AE2">
        <w:rPr>
          <w:rFonts w:ascii="Arial" w:hAnsi="Arial" w:cs="Arial"/>
        </w:rPr>
        <w:t xml:space="preserve">dog kun delvist </w:t>
      </w:r>
      <w:r w:rsidR="004F5090">
        <w:rPr>
          <w:rFonts w:ascii="Arial" w:hAnsi="Arial" w:cs="Arial"/>
        </w:rPr>
        <w:t>understøttet af</w:t>
      </w:r>
      <w:r w:rsidRPr="00B81AE2">
        <w:rPr>
          <w:rFonts w:ascii="Arial" w:hAnsi="Arial" w:cs="Arial"/>
        </w:rPr>
        <w:t xml:space="preserve"> feltstudiet, hvor medarbejderne </w:t>
      </w:r>
      <w:r w:rsidR="00B81AE2">
        <w:rPr>
          <w:rFonts w:ascii="Arial" w:hAnsi="Arial" w:cs="Arial"/>
        </w:rPr>
        <w:t xml:space="preserve">i den pågældende vagt </w:t>
      </w:r>
      <w:r w:rsidR="007E0A23">
        <w:rPr>
          <w:rFonts w:ascii="Arial" w:hAnsi="Arial" w:cs="Arial"/>
        </w:rPr>
        <w:t>på afdeling 1 og afdeling 2</w:t>
      </w:r>
      <w:r w:rsidRPr="00B81AE2">
        <w:rPr>
          <w:rFonts w:ascii="Arial" w:hAnsi="Arial" w:cs="Arial"/>
        </w:rPr>
        <w:t xml:space="preserve"> havde samme antal overleverede beskeder </w:t>
      </w:r>
      <w:r w:rsidR="009B2D68" w:rsidRPr="00B81AE2">
        <w:rPr>
          <w:rFonts w:ascii="Arial" w:hAnsi="Arial" w:cs="Arial"/>
        </w:rPr>
        <w:t>og</w:t>
      </w:r>
      <w:r w:rsidRPr="00B81AE2">
        <w:rPr>
          <w:rFonts w:ascii="Arial" w:hAnsi="Arial" w:cs="Arial"/>
        </w:rPr>
        <w:t xml:space="preserve"> tilnærmelsesvist </w:t>
      </w:r>
      <w:r w:rsidR="009B2D68" w:rsidRPr="00B81AE2">
        <w:rPr>
          <w:rFonts w:ascii="Arial" w:hAnsi="Arial" w:cs="Arial"/>
        </w:rPr>
        <w:t>brugte den samme</w:t>
      </w:r>
      <w:r w:rsidRPr="00B81AE2">
        <w:rPr>
          <w:rFonts w:ascii="Arial" w:hAnsi="Arial" w:cs="Arial"/>
        </w:rPr>
        <w:t xml:space="preserve"> tid hertil</w:t>
      </w:r>
      <w:r w:rsidR="009B2D68" w:rsidRPr="00B81AE2">
        <w:rPr>
          <w:rFonts w:ascii="Arial" w:hAnsi="Arial" w:cs="Arial"/>
        </w:rPr>
        <w:t xml:space="preserve">, mens </w:t>
      </w:r>
      <w:r w:rsidR="005F0CEF" w:rsidRPr="00B81AE2">
        <w:rPr>
          <w:rFonts w:ascii="Arial" w:hAnsi="Arial" w:cs="Arial"/>
        </w:rPr>
        <w:t xml:space="preserve">medarbejderen på </w:t>
      </w:r>
      <w:r w:rsidR="005F0CEF" w:rsidRPr="007E0A23">
        <w:rPr>
          <w:rFonts w:ascii="Arial" w:hAnsi="Arial" w:cs="Arial"/>
        </w:rPr>
        <w:t>afdeling 3 (med Cetrea) modtog/videregav væsentligt færre beskeder med mindre samlet anvendt tid til følge</w:t>
      </w:r>
      <w:r w:rsidR="007E0A23">
        <w:rPr>
          <w:rFonts w:ascii="Arial" w:hAnsi="Arial" w:cs="Arial"/>
        </w:rPr>
        <w:t>.</w:t>
      </w:r>
    </w:p>
    <w:p w14:paraId="348B1AEB" w14:textId="77777777" w:rsidR="007E0A23" w:rsidRDefault="007E0A23" w:rsidP="003608F0">
      <w:pPr>
        <w:tabs>
          <w:tab w:val="left" w:pos="851"/>
        </w:tabs>
        <w:spacing w:line="276" w:lineRule="auto"/>
        <w:jc w:val="both"/>
        <w:rPr>
          <w:rFonts w:ascii="Arial" w:hAnsi="Arial" w:cs="Arial"/>
        </w:rPr>
      </w:pPr>
    </w:p>
    <w:p w14:paraId="5794793E" w14:textId="65342860" w:rsidR="00A40F7C" w:rsidRPr="001A4990" w:rsidRDefault="009B2D68" w:rsidP="003608F0">
      <w:pPr>
        <w:tabs>
          <w:tab w:val="left" w:pos="851"/>
        </w:tabs>
        <w:spacing w:line="276" w:lineRule="auto"/>
        <w:jc w:val="both"/>
        <w:rPr>
          <w:rFonts w:ascii="Arial" w:hAnsi="Arial" w:cs="Arial"/>
        </w:rPr>
      </w:pPr>
      <w:r w:rsidRPr="00B81AE2">
        <w:rPr>
          <w:rFonts w:ascii="Arial" w:hAnsi="Arial" w:cs="Arial"/>
        </w:rPr>
        <w:t>Derudover oplevede lidt mere end halvdelen af medarbejderne (52 %) en påvirkning af daglige arbejdsopgaver ved</w:t>
      </w:r>
      <w:r w:rsidR="00667424" w:rsidRPr="00B81AE2">
        <w:rPr>
          <w:rFonts w:ascii="Arial" w:hAnsi="Arial" w:cs="Arial"/>
        </w:rPr>
        <w:t>,</w:t>
      </w:r>
      <w:r w:rsidRPr="00B81AE2">
        <w:rPr>
          <w:rFonts w:ascii="Arial" w:hAnsi="Arial" w:cs="Arial"/>
        </w:rPr>
        <w:t xml:space="preserve"> at færre beskeder/oplysninger gik tabt ved brug af Cetrea. Kun 7 % mente, at der gik flere beskeder/oplysninger tabt, mens 21 % angav, at mængden var den samme som uden Cetrea. </w:t>
      </w:r>
      <w:r w:rsidR="00A40F7C" w:rsidRPr="00B81AE2">
        <w:rPr>
          <w:rFonts w:ascii="Arial" w:hAnsi="Arial" w:cs="Arial"/>
        </w:rPr>
        <w:t>På baggrund heraf kan det undre</w:t>
      </w:r>
      <w:r w:rsidR="00A40F7C">
        <w:rPr>
          <w:rFonts w:ascii="Arial" w:hAnsi="Arial" w:cs="Arial"/>
        </w:rPr>
        <w:t>, at størstedelen</w:t>
      </w:r>
      <w:r w:rsidR="00A40F7C" w:rsidRPr="00B0393A">
        <w:rPr>
          <w:rFonts w:ascii="Arial" w:hAnsi="Arial" w:cs="Arial"/>
          <w:szCs w:val="22"/>
        </w:rPr>
        <w:t xml:space="preserve"> af </w:t>
      </w:r>
      <w:r w:rsidR="00A40F7C" w:rsidRPr="00B0393A">
        <w:rPr>
          <w:rFonts w:ascii="Arial" w:hAnsi="Arial" w:cs="Arial"/>
          <w:szCs w:val="22"/>
        </w:rPr>
        <w:lastRenderedPageBreak/>
        <w:t>medarbejderne (82 %) ikke</w:t>
      </w:r>
      <w:r w:rsidR="00A40F7C">
        <w:rPr>
          <w:rFonts w:ascii="Arial" w:hAnsi="Arial" w:cs="Arial"/>
          <w:szCs w:val="22"/>
        </w:rPr>
        <w:t xml:space="preserve"> mente</w:t>
      </w:r>
      <w:r w:rsidR="00A40F7C" w:rsidRPr="00B0393A">
        <w:rPr>
          <w:rFonts w:ascii="Arial" w:hAnsi="Arial" w:cs="Arial"/>
          <w:szCs w:val="22"/>
        </w:rPr>
        <w:t>, at systemet havde påvirket det daglige stressniveau nævneværdigt</w:t>
      </w:r>
      <w:r w:rsidR="001A4990">
        <w:rPr>
          <w:rFonts w:ascii="Arial" w:hAnsi="Arial" w:cs="Arial"/>
          <w:szCs w:val="22"/>
        </w:rPr>
        <w:t xml:space="preserve">, idet </w:t>
      </w:r>
      <w:r w:rsidR="001A4990" w:rsidRPr="00B81AE2">
        <w:rPr>
          <w:rFonts w:ascii="Arial" w:hAnsi="Arial" w:cs="Arial"/>
        </w:rPr>
        <w:t xml:space="preserve">beskeder, der skal huskes, samt oplevelsen af beskeder, som går tabt, </w:t>
      </w:r>
      <w:r w:rsidR="001A4990">
        <w:rPr>
          <w:rFonts w:ascii="Arial" w:hAnsi="Arial" w:cs="Arial"/>
        </w:rPr>
        <w:t xml:space="preserve">netop kan medføre stress. </w:t>
      </w:r>
      <w:r w:rsidR="00A40F7C" w:rsidRPr="00B0393A">
        <w:rPr>
          <w:rFonts w:ascii="Arial" w:hAnsi="Arial" w:cs="Arial"/>
          <w:szCs w:val="22"/>
        </w:rPr>
        <w:t xml:space="preserve">Det er dog uvist, hvorvidt og evt. i hvilket omfang, medarbejderne oplevede daglig stress – og om Cetrea dermed overhovedet havde mulighed for at påvirke stressniveauet. Det kunne derfor være interessant med en nærmere undersøgelse af medarbejdernes stressniveau og eventuelle faktorer med indflydelse herpå i det daglige arbejde for at kunne drage mulige paralleller til </w:t>
      </w:r>
      <w:proofErr w:type="spellStart"/>
      <w:r w:rsidR="00A40F7C" w:rsidRPr="00B0393A">
        <w:rPr>
          <w:rFonts w:ascii="Arial" w:hAnsi="Arial" w:cs="Arial"/>
          <w:szCs w:val="22"/>
        </w:rPr>
        <w:t>Cetreas</w:t>
      </w:r>
      <w:proofErr w:type="spellEnd"/>
      <w:r w:rsidR="00A40F7C" w:rsidRPr="00B0393A">
        <w:rPr>
          <w:rFonts w:ascii="Arial" w:hAnsi="Arial" w:cs="Arial"/>
          <w:szCs w:val="22"/>
        </w:rPr>
        <w:t xml:space="preserve"> funktioner og effekt.</w:t>
      </w:r>
    </w:p>
    <w:p w14:paraId="75FC317D" w14:textId="77777777" w:rsidR="00A40F7C" w:rsidRDefault="00A40F7C" w:rsidP="003608F0">
      <w:pPr>
        <w:tabs>
          <w:tab w:val="left" w:pos="851"/>
        </w:tabs>
        <w:spacing w:line="276" w:lineRule="auto"/>
        <w:jc w:val="both"/>
        <w:rPr>
          <w:rFonts w:ascii="Arial" w:hAnsi="Arial" w:cs="Arial"/>
        </w:rPr>
      </w:pPr>
    </w:p>
    <w:p w14:paraId="67036CD0" w14:textId="7C0FF208" w:rsidR="0044223B" w:rsidRPr="00CD1CFE" w:rsidRDefault="00667424" w:rsidP="003608F0">
      <w:pPr>
        <w:tabs>
          <w:tab w:val="left" w:pos="851"/>
        </w:tabs>
        <w:spacing w:line="276" w:lineRule="auto"/>
        <w:jc w:val="both"/>
        <w:rPr>
          <w:rFonts w:ascii="Arial" w:hAnsi="Arial" w:cs="Arial"/>
        </w:rPr>
      </w:pPr>
      <w:r w:rsidRPr="00B81AE2">
        <w:rPr>
          <w:rFonts w:ascii="Arial" w:hAnsi="Arial" w:cs="Arial"/>
        </w:rPr>
        <w:t>Feltstudiet viste, at medarbejderne på afdeling 2 og 3</w:t>
      </w:r>
      <w:r w:rsidR="00FE7234" w:rsidRPr="00B81AE2">
        <w:rPr>
          <w:rFonts w:ascii="Arial" w:hAnsi="Arial" w:cs="Arial"/>
        </w:rPr>
        <w:t xml:space="preserve"> </w:t>
      </w:r>
      <w:r w:rsidR="0044223B">
        <w:rPr>
          <w:rFonts w:ascii="Arial" w:hAnsi="Arial" w:cs="Arial"/>
        </w:rPr>
        <w:t xml:space="preserve">havde flere journalopslag og </w:t>
      </w:r>
      <w:r w:rsidRPr="00B81AE2">
        <w:rPr>
          <w:rFonts w:ascii="Arial" w:hAnsi="Arial" w:cs="Arial"/>
        </w:rPr>
        <w:t xml:space="preserve">anvendte mere tid til dokumentation i </w:t>
      </w:r>
      <w:r w:rsidR="00BC45C2">
        <w:rPr>
          <w:rFonts w:ascii="Arial" w:hAnsi="Arial" w:cs="Arial"/>
        </w:rPr>
        <w:t>borger</w:t>
      </w:r>
      <w:r w:rsidRPr="00B81AE2">
        <w:rPr>
          <w:rFonts w:ascii="Arial" w:hAnsi="Arial" w:cs="Arial"/>
        </w:rPr>
        <w:t>journal</w:t>
      </w:r>
      <w:r w:rsidR="00BC45C2">
        <w:rPr>
          <w:rFonts w:ascii="Arial" w:hAnsi="Arial" w:cs="Arial"/>
        </w:rPr>
        <w:t>en</w:t>
      </w:r>
      <w:r w:rsidRPr="00B81AE2">
        <w:rPr>
          <w:rFonts w:ascii="Arial" w:hAnsi="Arial" w:cs="Arial"/>
        </w:rPr>
        <w:t xml:space="preserve"> </w:t>
      </w:r>
      <w:r w:rsidR="00FE7234" w:rsidRPr="00B81AE2">
        <w:rPr>
          <w:rFonts w:ascii="Arial" w:hAnsi="Arial" w:cs="Arial"/>
        </w:rPr>
        <w:t xml:space="preserve">(1 time 29 minutter 24 sekunder og 52 minutter 48 sekunder) </w:t>
      </w:r>
      <w:r w:rsidR="00E207EB" w:rsidRPr="00B81AE2">
        <w:rPr>
          <w:rFonts w:ascii="Arial" w:hAnsi="Arial" w:cs="Arial"/>
        </w:rPr>
        <w:t>sammenlignet med medarbejderen på afdeling 1</w:t>
      </w:r>
      <w:r w:rsidR="00FE7234" w:rsidRPr="00B81AE2">
        <w:rPr>
          <w:rFonts w:ascii="Arial" w:hAnsi="Arial" w:cs="Arial"/>
        </w:rPr>
        <w:t xml:space="preserve"> (37 minutter 18 sekunder)</w:t>
      </w:r>
      <w:r w:rsidR="00E207EB" w:rsidRPr="00B81AE2">
        <w:rPr>
          <w:rFonts w:ascii="Arial" w:hAnsi="Arial" w:cs="Arial"/>
        </w:rPr>
        <w:t xml:space="preserve">. Yderligere anvendte </w:t>
      </w:r>
      <w:r w:rsidR="00E207EB" w:rsidRPr="0044223B">
        <w:rPr>
          <w:rFonts w:ascii="Arial" w:hAnsi="Arial" w:cs="Arial"/>
        </w:rPr>
        <w:t>medarbejderne på afdeling 2 og 3 tid på dokumentation i Cetrea</w:t>
      </w:r>
      <w:r w:rsidR="00FE7234" w:rsidRPr="0044223B">
        <w:rPr>
          <w:rFonts w:ascii="Arial" w:hAnsi="Arial" w:cs="Arial"/>
        </w:rPr>
        <w:t>, da systemerne ikke va</w:t>
      </w:r>
      <w:r w:rsidR="00E207EB" w:rsidRPr="0044223B">
        <w:rPr>
          <w:rFonts w:ascii="Arial" w:hAnsi="Arial" w:cs="Arial"/>
        </w:rPr>
        <w:t>r integrerede. Anvendelse af Cetrea medførte derved dobbelt</w:t>
      </w:r>
      <w:r w:rsidR="001A7DE9">
        <w:rPr>
          <w:rFonts w:ascii="Arial" w:hAnsi="Arial" w:cs="Arial"/>
        </w:rPr>
        <w:t>-</w:t>
      </w:r>
      <w:r w:rsidR="00E207EB" w:rsidRPr="0044223B">
        <w:rPr>
          <w:rFonts w:ascii="Arial" w:hAnsi="Arial" w:cs="Arial"/>
        </w:rPr>
        <w:t xml:space="preserve">dokumentation – med større tidsforbrug til følge. </w:t>
      </w:r>
      <w:r w:rsidR="00CD1CFE" w:rsidRPr="0044223B">
        <w:rPr>
          <w:rFonts w:ascii="Arial" w:hAnsi="Arial" w:cs="Arial"/>
        </w:rPr>
        <w:t xml:space="preserve">At 24 % af </w:t>
      </w:r>
      <w:r w:rsidR="00CD1CFE">
        <w:rPr>
          <w:rFonts w:ascii="Arial" w:hAnsi="Arial" w:cs="Arial"/>
        </w:rPr>
        <w:t>medarbejderne</w:t>
      </w:r>
      <w:r w:rsidR="00CD1CFE" w:rsidRPr="0044223B">
        <w:rPr>
          <w:rFonts w:ascii="Arial" w:hAnsi="Arial" w:cs="Arial"/>
        </w:rPr>
        <w:t xml:space="preserve"> i </w:t>
      </w:r>
      <w:proofErr w:type="spellStart"/>
      <w:r w:rsidR="00CD1CFE" w:rsidRPr="0044223B">
        <w:rPr>
          <w:rFonts w:ascii="Arial" w:hAnsi="Arial" w:cs="Arial"/>
        </w:rPr>
        <w:t>spørgeskema</w:t>
      </w:r>
      <w:r w:rsidR="001A7DE9">
        <w:rPr>
          <w:rFonts w:ascii="Arial" w:hAnsi="Arial" w:cs="Arial"/>
        </w:rPr>
        <w:t>-</w:t>
      </w:r>
      <w:r w:rsidR="00CD1CFE" w:rsidRPr="0044223B">
        <w:rPr>
          <w:rFonts w:ascii="Arial" w:hAnsi="Arial" w:cs="Arial"/>
        </w:rPr>
        <w:t>undersøgelsen</w:t>
      </w:r>
      <w:proofErr w:type="spellEnd"/>
      <w:r w:rsidR="00CD1CFE" w:rsidRPr="0044223B">
        <w:rPr>
          <w:rFonts w:ascii="Arial" w:hAnsi="Arial" w:cs="Arial"/>
        </w:rPr>
        <w:t xml:space="preserve"> angav, at dokumentationen ikke havde ændret sig med anvendelsen af Cetrea, kan derfor undre. </w:t>
      </w:r>
      <w:r w:rsidR="00C1707F">
        <w:rPr>
          <w:rFonts w:ascii="Arial" w:hAnsi="Arial" w:cs="Arial"/>
        </w:rPr>
        <w:t>En mulig forklaring h</w:t>
      </w:r>
      <w:r w:rsidR="001A7DE9">
        <w:rPr>
          <w:rFonts w:ascii="Arial" w:hAnsi="Arial" w:cs="Arial"/>
        </w:rPr>
        <w:t>erpå kan være, at med</w:t>
      </w:r>
      <w:r w:rsidR="00C1707F">
        <w:rPr>
          <w:rFonts w:ascii="Arial" w:hAnsi="Arial" w:cs="Arial"/>
        </w:rPr>
        <w:t xml:space="preserve">arbejderne opfattede deres tidligere praksis med notering af oplysninger på papir – hvilket Cetrea erstattede – som dokumentation. </w:t>
      </w:r>
      <w:r w:rsidR="00CD1CFE" w:rsidRPr="0044223B">
        <w:rPr>
          <w:rFonts w:ascii="Arial" w:hAnsi="Arial" w:cs="Arial"/>
        </w:rPr>
        <w:t xml:space="preserve">På trods af det større tidsforbrug var den generelle oplevelse blandt </w:t>
      </w:r>
      <w:r w:rsidR="00CD1CFE">
        <w:rPr>
          <w:rFonts w:ascii="Arial" w:hAnsi="Arial" w:cs="Arial"/>
        </w:rPr>
        <w:t>medarbejderne</w:t>
      </w:r>
      <w:r w:rsidR="00CD1CFE" w:rsidRPr="0044223B">
        <w:rPr>
          <w:rFonts w:ascii="Arial" w:hAnsi="Arial" w:cs="Arial"/>
        </w:rPr>
        <w:t xml:space="preserve"> dog, at dokumentationen i Cetrea ikke var tidsspilde.</w:t>
      </w:r>
      <w:r w:rsidR="00CD1CFE">
        <w:rPr>
          <w:rFonts w:ascii="Arial" w:hAnsi="Arial" w:cs="Arial"/>
        </w:rPr>
        <w:t xml:space="preserve"> </w:t>
      </w:r>
      <w:r w:rsidR="0044223B" w:rsidRPr="0044223B">
        <w:rPr>
          <w:rFonts w:ascii="Arial" w:hAnsi="Arial" w:cs="Arial"/>
        </w:rPr>
        <w:t>Resultate</w:t>
      </w:r>
      <w:r w:rsidR="00CD1CFE">
        <w:rPr>
          <w:rFonts w:ascii="Arial" w:hAnsi="Arial" w:cs="Arial"/>
        </w:rPr>
        <w:t>t af regi</w:t>
      </w:r>
      <w:r w:rsidR="001A7DE9">
        <w:rPr>
          <w:rFonts w:ascii="Arial" w:hAnsi="Arial" w:cs="Arial"/>
        </w:rPr>
        <w:t>-</w:t>
      </w:r>
      <w:proofErr w:type="spellStart"/>
      <w:r w:rsidR="00CD1CFE">
        <w:rPr>
          <w:rFonts w:ascii="Arial" w:hAnsi="Arial" w:cs="Arial"/>
        </w:rPr>
        <w:t>streringsskemaet</w:t>
      </w:r>
      <w:proofErr w:type="spellEnd"/>
      <w:r w:rsidR="00CD1CFE">
        <w:rPr>
          <w:rFonts w:ascii="Arial" w:hAnsi="Arial" w:cs="Arial"/>
        </w:rPr>
        <w:t xml:space="preserve"> viste modsat feltstudiet</w:t>
      </w:r>
      <w:r w:rsidR="0044223B" w:rsidRPr="0044223B">
        <w:rPr>
          <w:rFonts w:ascii="Arial" w:hAnsi="Arial" w:cs="Arial"/>
        </w:rPr>
        <w:t xml:space="preserve">, at medarbejderne på afdeling 1 i gennemsnit foretog mere end dobbelt så mange opslag i journal som medarbejderne på afdeling 2. Da resultatet fra registreringsskemaet bygger på flere medarbejdere sammenlignet med feltstudiet, kunne det muligvis indikere, at resultatet fra feltstudiet ikke er repræsentativt. Nærmere afklaring heraf vil kræve yderligere undersøgelse. </w:t>
      </w:r>
    </w:p>
    <w:p w14:paraId="097250B1" w14:textId="77777777" w:rsidR="0044223B" w:rsidRDefault="0044223B" w:rsidP="003608F0">
      <w:pPr>
        <w:tabs>
          <w:tab w:val="left" w:pos="851"/>
        </w:tabs>
        <w:spacing w:line="276" w:lineRule="auto"/>
        <w:jc w:val="both"/>
        <w:rPr>
          <w:rFonts w:ascii="Arial" w:hAnsi="Arial" w:cs="Arial"/>
        </w:rPr>
      </w:pPr>
    </w:p>
    <w:p w14:paraId="018E43B6" w14:textId="77777777" w:rsidR="00B81AE2" w:rsidRDefault="00B81AE2" w:rsidP="003608F0">
      <w:pPr>
        <w:pStyle w:val="Overskrift3"/>
        <w:spacing w:line="276" w:lineRule="auto"/>
      </w:pPr>
      <w:bookmarkStart w:id="39" w:name="_Toc441144840"/>
      <w:bookmarkStart w:id="40" w:name="_Toc441416848"/>
      <w:bookmarkStart w:id="41" w:name="_Toc447647222"/>
      <w:r>
        <w:t>Påvirkning af overblik</w:t>
      </w:r>
      <w:bookmarkEnd w:id="39"/>
      <w:bookmarkEnd w:id="40"/>
      <w:bookmarkEnd w:id="41"/>
    </w:p>
    <w:p w14:paraId="49C85371" w14:textId="77777777" w:rsidR="00E87079" w:rsidRPr="00E20762" w:rsidRDefault="00E87079" w:rsidP="003608F0">
      <w:pPr>
        <w:tabs>
          <w:tab w:val="left" w:pos="851"/>
        </w:tabs>
        <w:spacing w:line="276" w:lineRule="auto"/>
        <w:jc w:val="both"/>
        <w:rPr>
          <w:rFonts w:ascii="Arial" w:hAnsi="Arial" w:cs="Arial"/>
        </w:rPr>
      </w:pPr>
      <w:r w:rsidRPr="00E20762">
        <w:rPr>
          <w:rFonts w:ascii="Arial" w:hAnsi="Arial" w:cs="Arial"/>
        </w:rPr>
        <w:t xml:space="preserve">I medarbejdernes beskrivelser af </w:t>
      </w:r>
      <w:proofErr w:type="spellStart"/>
      <w:r w:rsidRPr="00E20762">
        <w:rPr>
          <w:rFonts w:ascii="Arial" w:hAnsi="Arial" w:cs="Arial"/>
        </w:rPr>
        <w:t>Cetreas</w:t>
      </w:r>
      <w:proofErr w:type="spellEnd"/>
      <w:r w:rsidRPr="00E20762">
        <w:rPr>
          <w:rFonts w:ascii="Arial" w:hAnsi="Arial" w:cs="Arial"/>
        </w:rPr>
        <w:t xml:space="preserve"> positive indflydelse på hverdagen gik ordet ”overblik” igen. Som en medarbejder beskrev: </w:t>
      </w:r>
    </w:p>
    <w:p w14:paraId="2535E3FB" w14:textId="6021CD2E" w:rsidR="00E87079" w:rsidRPr="00E20762" w:rsidRDefault="00E87079" w:rsidP="003608F0">
      <w:pPr>
        <w:tabs>
          <w:tab w:val="left" w:pos="851"/>
        </w:tabs>
        <w:spacing w:line="276" w:lineRule="auto"/>
        <w:ind w:firstLine="851"/>
        <w:jc w:val="both"/>
        <w:rPr>
          <w:rFonts w:ascii="Arial" w:eastAsia="Times New Roman" w:hAnsi="Arial" w:cs="Arial"/>
        </w:rPr>
      </w:pPr>
      <w:r w:rsidRPr="00E20762">
        <w:rPr>
          <w:rFonts w:ascii="Arial" w:eastAsia="Times New Roman" w:hAnsi="Arial" w:cs="Arial"/>
          <w:i/>
        </w:rPr>
        <w:t xml:space="preserve">”Det </w:t>
      </w:r>
      <w:r w:rsidR="006E4722">
        <w:rPr>
          <w:rFonts w:ascii="Arial" w:eastAsia="Times New Roman" w:hAnsi="Arial" w:cs="Arial"/>
          <w:i/>
        </w:rPr>
        <w:t xml:space="preserve">[Cetrea] </w:t>
      </w:r>
      <w:r w:rsidRPr="00E20762">
        <w:rPr>
          <w:rFonts w:ascii="Arial" w:eastAsia="Times New Roman" w:hAnsi="Arial" w:cs="Arial"/>
          <w:i/>
        </w:rPr>
        <w:t xml:space="preserve">er med til at give et godt overblik meget </w:t>
      </w:r>
      <w:proofErr w:type="gramStart"/>
      <w:r w:rsidRPr="00E20762">
        <w:rPr>
          <w:rFonts w:ascii="Arial" w:eastAsia="Times New Roman" w:hAnsi="Arial" w:cs="Arial"/>
          <w:i/>
        </w:rPr>
        <w:t>hurtigt.”</w:t>
      </w:r>
      <w:proofErr w:type="gramEnd"/>
    </w:p>
    <w:p w14:paraId="1F77CF87" w14:textId="77777777" w:rsidR="00E87079" w:rsidRPr="00E20762" w:rsidRDefault="00E87079" w:rsidP="003608F0">
      <w:pPr>
        <w:tabs>
          <w:tab w:val="left" w:pos="851"/>
        </w:tabs>
        <w:spacing w:line="276" w:lineRule="auto"/>
        <w:jc w:val="both"/>
        <w:rPr>
          <w:rFonts w:ascii="Arial" w:eastAsia="Times New Roman" w:hAnsi="Arial" w:cs="Arial"/>
        </w:rPr>
      </w:pPr>
    </w:p>
    <w:p w14:paraId="5261427D" w14:textId="77777777" w:rsidR="00D9593B" w:rsidRPr="00E20762" w:rsidRDefault="00E87079" w:rsidP="003608F0">
      <w:pPr>
        <w:tabs>
          <w:tab w:val="left" w:pos="851"/>
        </w:tabs>
        <w:spacing w:line="276" w:lineRule="auto"/>
        <w:jc w:val="both"/>
        <w:rPr>
          <w:rFonts w:ascii="Arial" w:hAnsi="Arial" w:cs="Arial"/>
        </w:rPr>
      </w:pPr>
      <w:r w:rsidRPr="00E20762">
        <w:rPr>
          <w:rFonts w:ascii="Arial" w:hAnsi="Arial" w:cs="Arial"/>
        </w:rPr>
        <w:t xml:space="preserve">Det blev angivet, at overblikket skyldtes, at alle oplysninger var samlet ét sted. </w:t>
      </w:r>
      <w:r w:rsidR="00906E3C" w:rsidRPr="00E20762">
        <w:rPr>
          <w:rFonts w:ascii="Arial" w:hAnsi="Arial" w:cs="Arial"/>
        </w:rPr>
        <w:t xml:space="preserve">Overblikket blev i spørgeskemaet </w:t>
      </w:r>
      <w:r w:rsidR="00391448" w:rsidRPr="00E20762">
        <w:rPr>
          <w:rFonts w:ascii="Arial" w:hAnsi="Arial" w:cs="Arial"/>
        </w:rPr>
        <w:t>opdelt i tre:</w:t>
      </w:r>
    </w:p>
    <w:p w14:paraId="78408415" w14:textId="77777777" w:rsidR="00B81AE2" w:rsidRPr="00E20762" w:rsidRDefault="00391448" w:rsidP="003608F0">
      <w:pPr>
        <w:pStyle w:val="Listeafsnit"/>
        <w:numPr>
          <w:ilvl w:val="0"/>
          <w:numId w:val="24"/>
        </w:numPr>
        <w:tabs>
          <w:tab w:val="left" w:pos="851"/>
        </w:tabs>
        <w:spacing w:line="276" w:lineRule="auto"/>
        <w:jc w:val="both"/>
        <w:rPr>
          <w:rFonts w:ascii="Arial" w:hAnsi="Arial" w:cs="Arial"/>
        </w:rPr>
      </w:pPr>
      <w:r w:rsidRPr="00E20762">
        <w:rPr>
          <w:rFonts w:ascii="Arial" w:hAnsi="Arial" w:cs="Arial"/>
        </w:rPr>
        <w:t>Overblik over borgere: 7</w:t>
      </w:r>
      <w:r w:rsidR="00B81AE2" w:rsidRPr="00E20762">
        <w:rPr>
          <w:rFonts w:ascii="Arial" w:hAnsi="Arial" w:cs="Arial"/>
        </w:rPr>
        <w:t>6 % angav</w:t>
      </w:r>
      <w:r w:rsidRPr="00E20762">
        <w:rPr>
          <w:rFonts w:ascii="Arial" w:hAnsi="Arial" w:cs="Arial"/>
        </w:rPr>
        <w:t xml:space="preserve"> p</w:t>
      </w:r>
      <w:r w:rsidR="00B81AE2" w:rsidRPr="00E20762">
        <w:rPr>
          <w:rFonts w:ascii="Arial" w:hAnsi="Arial" w:cs="Arial"/>
        </w:rPr>
        <w:t>ositiv påvirkning</w:t>
      </w:r>
    </w:p>
    <w:p w14:paraId="5E180F31" w14:textId="77777777" w:rsidR="00671BB3" w:rsidRPr="00E20762" w:rsidRDefault="00671BB3" w:rsidP="003608F0">
      <w:pPr>
        <w:pStyle w:val="Listeafsnit"/>
        <w:numPr>
          <w:ilvl w:val="0"/>
          <w:numId w:val="24"/>
        </w:numPr>
        <w:tabs>
          <w:tab w:val="left" w:pos="851"/>
        </w:tabs>
        <w:spacing w:line="276" w:lineRule="auto"/>
        <w:jc w:val="both"/>
        <w:rPr>
          <w:rFonts w:ascii="Arial" w:hAnsi="Arial" w:cs="Arial"/>
        </w:rPr>
      </w:pPr>
      <w:r w:rsidRPr="00E20762">
        <w:rPr>
          <w:rFonts w:ascii="Arial" w:hAnsi="Arial" w:cs="Arial"/>
        </w:rPr>
        <w:t>Overblik over aftaler og opgaver</w:t>
      </w:r>
      <w:r w:rsidR="00CD1CFE">
        <w:rPr>
          <w:rFonts w:ascii="Arial" w:hAnsi="Arial" w:cs="Arial"/>
        </w:rPr>
        <w:t>: 96 % angav positiv påvirkning</w:t>
      </w:r>
    </w:p>
    <w:p w14:paraId="5C0BA47D" w14:textId="77777777" w:rsidR="00B81AE2" w:rsidRPr="00E20762" w:rsidRDefault="00671BB3" w:rsidP="003608F0">
      <w:pPr>
        <w:pStyle w:val="Listeafsnit"/>
        <w:numPr>
          <w:ilvl w:val="0"/>
          <w:numId w:val="24"/>
        </w:numPr>
        <w:tabs>
          <w:tab w:val="left" w:pos="851"/>
        </w:tabs>
        <w:spacing w:line="276" w:lineRule="auto"/>
        <w:jc w:val="both"/>
        <w:rPr>
          <w:rFonts w:ascii="Arial" w:hAnsi="Arial" w:cs="Arial"/>
        </w:rPr>
      </w:pPr>
      <w:r w:rsidRPr="00E20762">
        <w:rPr>
          <w:rFonts w:ascii="Arial" w:hAnsi="Arial" w:cs="Arial"/>
        </w:rPr>
        <w:t>O</w:t>
      </w:r>
      <w:r w:rsidR="00B81AE2" w:rsidRPr="00E20762">
        <w:rPr>
          <w:rFonts w:ascii="Arial" w:hAnsi="Arial" w:cs="Arial"/>
        </w:rPr>
        <w:t>verblik over løste/uløste opgaver</w:t>
      </w:r>
      <w:r w:rsidRPr="00E20762">
        <w:rPr>
          <w:rFonts w:ascii="Arial" w:hAnsi="Arial" w:cs="Arial"/>
        </w:rPr>
        <w:t xml:space="preserve">: </w:t>
      </w:r>
      <w:r w:rsidR="00B81AE2" w:rsidRPr="00E20762">
        <w:rPr>
          <w:rFonts w:ascii="Arial" w:hAnsi="Arial" w:cs="Arial"/>
        </w:rPr>
        <w:t xml:space="preserve">79 % </w:t>
      </w:r>
      <w:r w:rsidRPr="00E20762">
        <w:rPr>
          <w:rFonts w:ascii="Arial" w:hAnsi="Arial" w:cs="Arial"/>
        </w:rPr>
        <w:t>angav posi</w:t>
      </w:r>
      <w:r w:rsidR="00CD1CFE">
        <w:rPr>
          <w:rFonts w:ascii="Arial" w:hAnsi="Arial" w:cs="Arial"/>
        </w:rPr>
        <w:t>tiv virkning</w:t>
      </w:r>
    </w:p>
    <w:p w14:paraId="45B23982" w14:textId="77777777" w:rsidR="00671BB3" w:rsidRPr="00E20762" w:rsidRDefault="00671BB3" w:rsidP="003608F0">
      <w:pPr>
        <w:tabs>
          <w:tab w:val="left" w:pos="851"/>
        </w:tabs>
        <w:spacing w:line="276" w:lineRule="auto"/>
        <w:jc w:val="both"/>
        <w:rPr>
          <w:rFonts w:ascii="Arial" w:hAnsi="Arial" w:cs="Arial"/>
        </w:rPr>
      </w:pPr>
      <w:r w:rsidRPr="00E20762">
        <w:rPr>
          <w:rFonts w:ascii="Arial" w:hAnsi="Arial" w:cs="Arial"/>
        </w:rPr>
        <w:t>De resterende medarbejdere angav, at Cetrea ikke havde påvirket de forskellige typer overblik.</w:t>
      </w:r>
    </w:p>
    <w:p w14:paraId="615511DB" w14:textId="77777777" w:rsidR="00B81AE2" w:rsidRPr="00E20762" w:rsidRDefault="00B81AE2" w:rsidP="003608F0">
      <w:pPr>
        <w:tabs>
          <w:tab w:val="left" w:pos="851"/>
        </w:tabs>
        <w:spacing w:line="276" w:lineRule="auto"/>
        <w:jc w:val="both"/>
        <w:rPr>
          <w:rFonts w:ascii="Arial" w:hAnsi="Arial" w:cs="Arial"/>
        </w:rPr>
      </w:pPr>
    </w:p>
    <w:p w14:paraId="2E5205DA" w14:textId="42E18115" w:rsidR="00B81AE2" w:rsidRDefault="00B81AE2" w:rsidP="003608F0">
      <w:pPr>
        <w:tabs>
          <w:tab w:val="left" w:pos="851"/>
        </w:tabs>
        <w:spacing w:line="276" w:lineRule="auto"/>
        <w:jc w:val="both"/>
        <w:rPr>
          <w:rFonts w:ascii="Arial" w:eastAsia="Times New Roman" w:hAnsi="Arial" w:cs="Arial"/>
        </w:rPr>
      </w:pPr>
      <w:r w:rsidRPr="00E20762">
        <w:rPr>
          <w:rFonts w:ascii="Arial" w:eastAsia="Times New Roman" w:hAnsi="Arial" w:cs="Arial"/>
        </w:rPr>
        <w:t xml:space="preserve">En mulig årsag til, at en </w:t>
      </w:r>
      <w:r w:rsidR="00E20762" w:rsidRPr="00E20762">
        <w:rPr>
          <w:rFonts w:ascii="Arial" w:eastAsia="Times New Roman" w:hAnsi="Arial" w:cs="Arial"/>
        </w:rPr>
        <w:t>mindre</w:t>
      </w:r>
      <w:r w:rsidRPr="00E20762">
        <w:rPr>
          <w:rFonts w:ascii="Arial" w:eastAsia="Times New Roman" w:hAnsi="Arial" w:cs="Arial"/>
        </w:rPr>
        <w:t xml:space="preserve"> andel </w:t>
      </w:r>
      <w:r w:rsidR="00E87079" w:rsidRPr="00E20762">
        <w:rPr>
          <w:rFonts w:ascii="Arial" w:eastAsia="Times New Roman" w:hAnsi="Arial" w:cs="Arial"/>
        </w:rPr>
        <w:t>medarbejdere</w:t>
      </w:r>
      <w:r w:rsidRPr="00E20762">
        <w:rPr>
          <w:rFonts w:ascii="Arial" w:eastAsia="Times New Roman" w:hAnsi="Arial" w:cs="Arial"/>
        </w:rPr>
        <w:t xml:space="preserve"> oplevede positiv påvirkning af over</w:t>
      </w:r>
      <w:r w:rsidR="006E4722">
        <w:rPr>
          <w:rFonts w:ascii="Arial" w:eastAsia="Times New Roman" w:hAnsi="Arial" w:cs="Arial"/>
        </w:rPr>
        <w:t>-</w:t>
      </w:r>
      <w:r w:rsidRPr="00E20762">
        <w:rPr>
          <w:rFonts w:ascii="Arial" w:eastAsia="Times New Roman" w:hAnsi="Arial" w:cs="Arial"/>
        </w:rPr>
        <w:t>blikket over borgere vha. Cetrea sammenholdt med overbli</w:t>
      </w:r>
      <w:r w:rsidR="00A32C2B">
        <w:rPr>
          <w:rFonts w:ascii="Arial" w:eastAsia="Times New Roman" w:hAnsi="Arial" w:cs="Arial"/>
        </w:rPr>
        <w:t>k over aftaler og opgaver</w:t>
      </w:r>
      <w:r w:rsidRPr="00E20762">
        <w:rPr>
          <w:rFonts w:ascii="Arial" w:eastAsia="Times New Roman" w:hAnsi="Arial" w:cs="Arial"/>
        </w:rPr>
        <w:t>, kunne være anvendelse af listerne i systemet.</w:t>
      </w:r>
      <w:r w:rsidR="00671BB3" w:rsidRPr="00E20762">
        <w:rPr>
          <w:rFonts w:ascii="Arial" w:eastAsia="Times New Roman" w:hAnsi="Arial" w:cs="Arial"/>
        </w:rPr>
        <w:t xml:space="preserve"> </w:t>
      </w:r>
      <w:r w:rsidR="00E87079" w:rsidRPr="00E20762">
        <w:rPr>
          <w:rFonts w:ascii="Arial" w:eastAsia="Times New Roman" w:hAnsi="Arial" w:cs="Arial"/>
        </w:rPr>
        <w:t>Dataanalysen viste, at medarbejderne</w:t>
      </w:r>
      <w:r w:rsidRPr="00E20762">
        <w:rPr>
          <w:rFonts w:ascii="Arial" w:eastAsia="Times New Roman" w:hAnsi="Arial" w:cs="Arial"/>
        </w:rPr>
        <w:t xml:space="preserve">, der anvendte </w:t>
      </w:r>
      <w:r w:rsidRPr="00E20762">
        <w:rPr>
          <w:rFonts w:ascii="Arial" w:eastAsia="Times New Roman" w:hAnsi="Arial" w:cs="Arial"/>
        </w:rPr>
        <w:lastRenderedPageBreak/>
        <w:t xml:space="preserve">lister, gennemsnitligt oplevede større grad af </w:t>
      </w:r>
      <w:r w:rsidR="00E87079" w:rsidRPr="00E20762">
        <w:rPr>
          <w:rFonts w:ascii="Arial" w:eastAsia="Times New Roman" w:hAnsi="Arial" w:cs="Arial"/>
        </w:rPr>
        <w:t>overblik over borgerne, hvilket l</w:t>
      </w:r>
      <w:r w:rsidRPr="00E20762">
        <w:rPr>
          <w:rFonts w:ascii="Arial" w:eastAsia="Times New Roman" w:hAnsi="Arial" w:cs="Arial"/>
        </w:rPr>
        <w:t>isterne muligvis</w:t>
      </w:r>
      <w:r w:rsidR="00E87079" w:rsidRPr="00E20762">
        <w:rPr>
          <w:rFonts w:ascii="Arial" w:eastAsia="Times New Roman" w:hAnsi="Arial" w:cs="Arial"/>
        </w:rPr>
        <w:t xml:space="preserve"> kan</w:t>
      </w:r>
      <w:r w:rsidRPr="00E20762">
        <w:rPr>
          <w:rFonts w:ascii="Arial" w:eastAsia="Times New Roman" w:hAnsi="Arial" w:cs="Arial"/>
        </w:rPr>
        <w:t xml:space="preserve"> have bidraget til.</w:t>
      </w:r>
    </w:p>
    <w:p w14:paraId="0AC50BE1" w14:textId="77777777" w:rsidR="001A7DE9" w:rsidRPr="006E4722" w:rsidRDefault="001A7DE9" w:rsidP="003608F0">
      <w:pPr>
        <w:tabs>
          <w:tab w:val="left" w:pos="851"/>
        </w:tabs>
        <w:spacing w:line="276" w:lineRule="auto"/>
        <w:jc w:val="both"/>
        <w:rPr>
          <w:rFonts w:ascii="Arial" w:eastAsia="Times New Roman" w:hAnsi="Arial" w:cs="Arial"/>
        </w:rPr>
      </w:pPr>
    </w:p>
    <w:p w14:paraId="1BB74B06" w14:textId="77777777" w:rsidR="00B36606" w:rsidRDefault="00906E3C" w:rsidP="003608F0">
      <w:pPr>
        <w:tabs>
          <w:tab w:val="left" w:pos="851"/>
        </w:tabs>
        <w:spacing w:line="276" w:lineRule="auto"/>
        <w:jc w:val="both"/>
        <w:rPr>
          <w:rFonts w:ascii="Arial" w:eastAsia="Times New Roman" w:hAnsi="Arial" w:cs="Arial"/>
        </w:rPr>
      </w:pPr>
      <w:r w:rsidRPr="00E20762">
        <w:rPr>
          <w:rFonts w:ascii="Arial" w:hAnsi="Arial" w:cs="Arial"/>
        </w:rPr>
        <w:t xml:space="preserve">Endvidere kan den </w:t>
      </w:r>
      <w:r w:rsidR="00E20762" w:rsidRPr="00E20762">
        <w:rPr>
          <w:rFonts w:ascii="Arial" w:eastAsia="Times New Roman" w:hAnsi="Arial" w:cs="Arial"/>
        </w:rPr>
        <w:t>mindre andel af medarbejdere, der angav positiv påvirkning af overblikket over løste/uløste opgaver sammenholdt med overbli</w:t>
      </w:r>
      <w:r w:rsidR="00A32C2B">
        <w:rPr>
          <w:rFonts w:ascii="Arial" w:eastAsia="Times New Roman" w:hAnsi="Arial" w:cs="Arial"/>
        </w:rPr>
        <w:t>k over aftaler og opgaver</w:t>
      </w:r>
      <w:r w:rsidR="00E20762" w:rsidRPr="00E20762">
        <w:rPr>
          <w:rFonts w:ascii="Arial" w:eastAsia="Times New Roman" w:hAnsi="Arial" w:cs="Arial"/>
        </w:rPr>
        <w:t xml:space="preserve">, muligvis skyldes </w:t>
      </w:r>
      <w:r w:rsidR="00E20762" w:rsidRPr="00E20762">
        <w:rPr>
          <w:rFonts w:ascii="Arial" w:hAnsi="Arial" w:cs="Arial"/>
        </w:rPr>
        <w:t xml:space="preserve">tvivl om, </w:t>
      </w:r>
      <w:r w:rsidR="00E20762" w:rsidRPr="00E20762">
        <w:rPr>
          <w:rFonts w:ascii="Arial" w:eastAsia="Times New Roman" w:hAnsi="Arial" w:cs="Arial"/>
        </w:rPr>
        <w:t xml:space="preserve">hvorvidt opgaver var ajourført, når ikke alle medarbejdere anvendte Cetrea eller var fortrolige med systemet. </w:t>
      </w:r>
      <w:r w:rsidR="00B36606">
        <w:rPr>
          <w:rFonts w:ascii="Arial" w:eastAsia="Times New Roman" w:hAnsi="Arial" w:cs="Arial"/>
        </w:rPr>
        <w:t xml:space="preserve">28 % af medarbejderne nævnte dette </w:t>
      </w:r>
      <w:r w:rsidR="00E20762" w:rsidRPr="00E20762">
        <w:rPr>
          <w:rFonts w:ascii="Arial" w:eastAsia="Times New Roman" w:hAnsi="Arial" w:cs="Arial"/>
        </w:rPr>
        <w:t>som en</w:t>
      </w:r>
      <w:r w:rsidR="00B36606">
        <w:rPr>
          <w:rFonts w:ascii="Arial" w:eastAsia="Times New Roman" w:hAnsi="Arial" w:cs="Arial"/>
        </w:rPr>
        <w:t xml:space="preserve"> udfordring</w:t>
      </w:r>
      <w:r w:rsidR="002032B8">
        <w:rPr>
          <w:rFonts w:ascii="Arial" w:eastAsia="Times New Roman" w:hAnsi="Arial" w:cs="Arial"/>
        </w:rPr>
        <w:t>, da der derved</w:t>
      </w:r>
      <w:r w:rsidR="002032B8" w:rsidRPr="002032B8">
        <w:rPr>
          <w:rFonts w:ascii="Arial" w:eastAsia="Times New Roman" w:hAnsi="Arial" w:cs="Arial"/>
          <w:szCs w:val="22"/>
        </w:rPr>
        <w:t xml:space="preserve"> </w:t>
      </w:r>
      <w:r w:rsidR="002032B8">
        <w:rPr>
          <w:rFonts w:ascii="Arial" w:eastAsia="Times New Roman" w:hAnsi="Arial" w:cs="Arial"/>
          <w:szCs w:val="22"/>
        </w:rPr>
        <w:t xml:space="preserve">kunne </w:t>
      </w:r>
      <w:r w:rsidR="002032B8" w:rsidRPr="00B0393A">
        <w:rPr>
          <w:rFonts w:ascii="Arial" w:eastAsia="Times New Roman" w:hAnsi="Arial" w:cs="Arial"/>
          <w:szCs w:val="22"/>
        </w:rPr>
        <w:t>opstå misforståelser og forglemmelser</w:t>
      </w:r>
      <w:r w:rsidR="00E20762" w:rsidRPr="00E20762">
        <w:rPr>
          <w:rFonts w:ascii="Arial" w:eastAsia="Times New Roman" w:hAnsi="Arial" w:cs="Arial"/>
        </w:rPr>
        <w:t>. 86 % af medarbejderne a</w:t>
      </w:r>
      <w:r w:rsidR="00B81AE2" w:rsidRPr="00E20762">
        <w:rPr>
          <w:rFonts w:ascii="Arial" w:eastAsia="Times New Roman" w:hAnsi="Arial" w:cs="Arial"/>
        </w:rPr>
        <w:t xml:space="preserve">ngav dog </w:t>
      </w:r>
      <w:r w:rsidR="00E20762" w:rsidRPr="00E20762">
        <w:rPr>
          <w:rFonts w:ascii="Arial" w:eastAsia="Times New Roman" w:hAnsi="Arial" w:cs="Arial"/>
        </w:rPr>
        <w:t xml:space="preserve">”oftest” eller ”altid” </w:t>
      </w:r>
      <w:r w:rsidR="00B81AE2" w:rsidRPr="00E20762">
        <w:rPr>
          <w:rFonts w:ascii="Arial" w:eastAsia="Times New Roman" w:hAnsi="Arial" w:cs="Arial"/>
        </w:rPr>
        <w:t>at huske at markere opgaver i Cetrea, når de var udført. På baggrund heraf kan det overvejes, om den primære udfordring med opgaver, der ikke blev markeret i Cetrea, skyldtes medarbejdere, der ikke anvendte systemet.</w:t>
      </w:r>
    </w:p>
    <w:p w14:paraId="61C5DBF3" w14:textId="77777777" w:rsidR="00625B1D" w:rsidRPr="00625B1D" w:rsidRDefault="00625B1D" w:rsidP="003608F0">
      <w:pPr>
        <w:tabs>
          <w:tab w:val="left" w:pos="851"/>
        </w:tabs>
        <w:spacing w:line="276" w:lineRule="auto"/>
        <w:jc w:val="both"/>
        <w:rPr>
          <w:rFonts w:ascii="Arial" w:eastAsia="Times New Roman" w:hAnsi="Arial" w:cs="Arial"/>
        </w:rPr>
      </w:pPr>
    </w:p>
    <w:p w14:paraId="7E93F102" w14:textId="77777777" w:rsidR="00625B1D" w:rsidRPr="00625B1D" w:rsidRDefault="00625B1D" w:rsidP="003608F0">
      <w:pPr>
        <w:tabs>
          <w:tab w:val="left" w:pos="851"/>
        </w:tabs>
        <w:spacing w:line="276" w:lineRule="auto"/>
        <w:jc w:val="both"/>
        <w:rPr>
          <w:rFonts w:ascii="Arial" w:eastAsia="Times New Roman" w:hAnsi="Arial" w:cs="Arial"/>
        </w:rPr>
      </w:pPr>
      <w:r w:rsidRPr="00625B1D">
        <w:rPr>
          <w:rFonts w:ascii="Arial" w:eastAsia="Times New Roman" w:hAnsi="Arial" w:cs="Arial"/>
        </w:rPr>
        <w:t xml:space="preserve">Endnu en organisatorisk udfordring bestod i at blive enige i </w:t>
      </w:r>
      <w:r w:rsidRPr="00625B1D">
        <w:rPr>
          <w:rFonts w:ascii="Arial" w:hAnsi="Arial" w:cs="Arial"/>
        </w:rPr>
        <w:t xml:space="preserve">medarbejdergruppen om, </w:t>
      </w:r>
      <w:r w:rsidRPr="00625B1D">
        <w:rPr>
          <w:rFonts w:ascii="Arial" w:eastAsia="Times New Roman" w:hAnsi="Arial" w:cs="Arial"/>
        </w:rPr>
        <w:t xml:space="preserve">hvordan funktionerne/felterne i Cetrea skulle anvendes. Manglende enighed herom </w:t>
      </w:r>
      <w:r w:rsidR="001940FB">
        <w:rPr>
          <w:rFonts w:ascii="Arial" w:eastAsia="Times New Roman" w:hAnsi="Arial" w:cs="Arial"/>
        </w:rPr>
        <w:t>kan</w:t>
      </w:r>
      <w:r w:rsidRPr="00625B1D">
        <w:rPr>
          <w:rFonts w:ascii="Arial" w:eastAsia="Times New Roman" w:hAnsi="Arial" w:cs="Arial"/>
        </w:rPr>
        <w:t xml:space="preserve"> formodes at </w:t>
      </w:r>
      <w:r w:rsidR="001940FB">
        <w:rPr>
          <w:rFonts w:ascii="Arial" w:eastAsia="Times New Roman" w:hAnsi="Arial" w:cs="Arial"/>
        </w:rPr>
        <w:t xml:space="preserve">have haft negativ </w:t>
      </w:r>
      <w:r w:rsidRPr="00625B1D">
        <w:rPr>
          <w:rFonts w:ascii="Arial" w:eastAsia="Times New Roman" w:hAnsi="Arial" w:cs="Arial"/>
        </w:rPr>
        <w:t>påvirk</w:t>
      </w:r>
      <w:r w:rsidR="00CD1CFE">
        <w:rPr>
          <w:rFonts w:ascii="Arial" w:eastAsia="Times New Roman" w:hAnsi="Arial" w:cs="Arial"/>
        </w:rPr>
        <w:t>ning på</w:t>
      </w:r>
      <w:r w:rsidR="001940FB">
        <w:rPr>
          <w:rFonts w:ascii="Arial" w:eastAsia="Times New Roman" w:hAnsi="Arial" w:cs="Arial"/>
        </w:rPr>
        <w:t xml:space="preserve"> medarbejdernes oplevelse af</w:t>
      </w:r>
      <w:r w:rsidRPr="00625B1D">
        <w:rPr>
          <w:rFonts w:ascii="Arial" w:eastAsia="Times New Roman" w:hAnsi="Arial" w:cs="Arial"/>
        </w:rPr>
        <w:t xml:space="preserve"> overblik.</w:t>
      </w:r>
    </w:p>
    <w:p w14:paraId="0C91E3F9" w14:textId="77777777" w:rsidR="002032B8" w:rsidRPr="00E20762" w:rsidRDefault="002032B8" w:rsidP="003608F0">
      <w:pPr>
        <w:tabs>
          <w:tab w:val="left" w:pos="851"/>
        </w:tabs>
        <w:spacing w:line="276" w:lineRule="auto"/>
        <w:jc w:val="both"/>
        <w:rPr>
          <w:rFonts w:ascii="Arial" w:eastAsia="Times New Roman" w:hAnsi="Arial" w:cs="Arial"/>
        </w:rPr>
      </w:pPr>
    </w:p>
    <w:p w14:paraId="53E37FE1" w14:textId="77777777" w:rsidR="00B81AE2" w:rsidRPr="00B340A3" w:rsidRDefault="00B81AE2" w:rsidP="006E4722">
      <w:pPr>
        <w:pStyle w:val="Overskrift3"/>
        <w:spacing w:line="276" w:lineRule="auto"/>
      </w:pPr>
      <w:bookmarkStart w:id="42" w:name="_Toc441144841"/>
      <w:bookmarkStart w:id="43" w:name="_Toc441416849"/>
      <w:bookmarkStart w:id="44" w:name="_Toc447647223"/>
      <w:r w:rsidRPr="005201D6">
        <w:t xml:space="preserve">Påvirkning af </w:t>
      </w:r>
      <w:r>
        <w:t>tværfagligt samarbejde</w:t>
      </w:r>
      <w:bookmarkEnd w:id="42"/>
      <w:bookmarkEnd w:id="43"/>
      <w:bookmarkEnd w:id="44"/>
    </w:p>
    <w:p w14:paraId="59ADABF6" w14:textId="77777777" w:rsidR="00B81AE2" w:rsidRPr="00904972" w:rsidRDefault="00A1775D" w:rsidP="006E4722">
      <w:pPr>
        <w:tabs>
          <w:tab w:val="left" w:pos="851"/>
        </w:tabs>
        <w:spacing w:line="276" w:lineRule="auto"/>
        <w:jc w:val="both"/>
        <w:rPr>
          <w:rFonts w:ascii="Arial" w:eastAsia="Times New Roman" w:hAnsi="Arial" w:cs="Arial"/>
        </w:rPr>
      </w:pPr>
      <w:r w:rsidRPr="00904972">
        <w:rPr>
          <w:rFonts w:ascii="Arial" w:hAnsi="Arial" w:cs="Arial"/>
        </w:rPr>
        <w:t>67 % af medarbejderne angav</w:t>
      </w:r>
      <w:r w:rsidR="00B81AE2" w:rsidRPr="00904972">
        <w:rPr>
          <w:rFonts w:ascii="Arial" w:hAnsi="Arial" w:cs="Arial"/>
        </w:rPr>
        <w:t>, at Cetrea havde medført s</w:t>
      </w:r>
      <w:r w:rsidR="00B81AE2" w:rsidRPr="00904972">
        <w:rPr>
          <w:rFonts w:ascii="Arial" w:eastAsia="Times New Roman" w:hAnsi="Arial" w:cs="Arial"/>
        </w:rPr>
        <w:t xml:space="preserve">tørre forståelse for de andre faggrupper pga. større overblik og synlighed omkring monofaglige opgaver – hvad de forskellige faggrupper udførte med borgerne. Som én af </w:t>
      </w:r>
      <w:r w:rsidRPr="00904972">
        <w:rPr>
          <w:rFonts w:ascii="Arial" w:eastAsia="Times New Roman" w:hAnsi="Arial" w:cs="Arial"/>
        </w:rPr>
        <w:t>medarbejderne</w:t>
      </w:r>
      <w:r w:rsidR="00B81AE2" w:rsidRPr="00904972">
        <w:rPr>
          <w:rFonts w:ascii="Arial" w:eastAsia="Times New Roman" w:hAnsi="Arial" w:cs="Arial"/>
        </w:rPr>
        <w:t xml:space="preserve"> skrev: </w:t>
      </w:r>
    </w:p>
    <w:p w14:paraId="76AAD24F" w14:textId="77777777" w:rsidR="00B81AE2" w:rsidRPr="00CD1CFE" w:rsidRDefault="00B81AE2" w:rsidP="003608F0">
      <w:pPr>
        <w:tabs>
          <w:tab w:val="left" w:pos="851"/>
        </w:tabs>
        <w:spacing w:line="276" w:lineRule="auto"/>
        <w:ind w:left="851"/>
        <w:jc w:val="both"/>
        <w:rPr>
          <w:rFonts w:ascii="Arial" w:eastAsia="Times New Roman" w:hAnsi="Arial" w:cs="Arial"/>
          <w:i/>
        </w:rPr>
      </w:pPr>
      <w:r w:rsidRPr="00904972">
        <w:rPr>
          <w:rFonts w:ascii="Arial" w:eastAsia="Times New Roman" w:hAnsi="Arial" w:cs="Arial"/>
          <w:i/>
        </w:rPr>
        <w:t xml:space="preserve">”Det [Cetrea] er et godt tværfagligt redskab, så man kan se, hvad de forskellige faggrupper laver hos </w:t>
      </w:r>
      <w:proofErr w:type="gramStart"/>
      <w:r w:rsidRPr="00904972">
        <w:rPr>
          <w:rFonts w:ascii="Arial" w:eastAsia="Times New Roman" w:hAnsi="Arial" w:cs="Arial"/>
          <w:i/>
        </w:rPr>
        <w:t>borgeren.”</w:t>
      </w:r>
      <w:proofErr w:type="gramEnd"/>
    </w:p>
    <w:p w14:paraId="125307A7" w14:textId="77777777" w:rsidR="00B81AE2" w:rsidRPr="00904972" w:rsidRDefault="00B81AE2" w:rsidP="003608F0">
      <w:pPr>
        <w:tabs>
          <w:tab w:val="left" w:pos="851"/>
        </w:tabs>
        <w:spacing w:line="276" w:lineRule="auto"/>
        <w:jc w:val="both"/>
        <w:rPr>
          <w:rFonts w:ascii="Arial" w:eastAsia="Times New Roman" w:hAnsi="Arial" w:cs="Arial"/>
        </w:rPr>
      </w:pPr>
    </w:p>
    <w:p w14:paraId="16595B53" w14:textId="77777777" w:rsidR="00B81AE2" w:rsidRPr="008D2568" w:rsidRDefault="00A1775D" w:rsidP="003608F0">
      <w:pPr>
        <w:tabs>
          <w:tab w:val="left" w:pos="851"/>
        </w:tabs>
        <w:spacing w:line="276" w:lineRule="auto"/>
        <w:jc w:val="both"/>
        <w:rPr>
          <w:rFonts w:ascii="Arial" w:hAnsi="Arial" w:cs="Arial"/>
        </w:rPr>
      </w:pPr>
      <w:r w:rsidRPr="008D2568">
        <w:rPr>
          <w:rFonts w:ascii="Arial" w:hAnsi="Arial" w:cs="Arial"/>
        </w:rPr>
        <w:t xml:space="preserve">15 % angav, at Cetrea ikke havde påvirket forståelsen – at Cetrea ikke havde indflydelse derpå, mens 18 % angav ”Ved ikke”. </w:t>
      </w:r>
      <w:r w:rsidRPr="008D2568">
        <w:rPr>
          <w:rFonts w:ascii="Arial" w:eastAsia="Times New Roman" w:hAnsi="Arial" w:cs="Arial"/>
        </w:rPr>
        <w:t>F</w:t>
      </w:r>
      <w:r w:rsidR="00B81AE2" w:rsidRPr="008D2568">
        <w:rPr>
          <w:rFonts w:ascii="Arial" w:hAnsi="Arial" w:cs="Arial"/>
        </w:rPr>
        <w:t>or at opnå større forståelse for andre faggrupper vha. Cetrea blev vigtigheden af, at alle medarbejdere/faggrupper anvendte systemet, også påpeget hér af</w:t>
      </w:r>
      <w:r w:rsidR="00CD1CFE">
        <w:rPr>
          <w:rFonts w:ascii="Arial" w:hAnsi="Arial" w:cs="Arial"/>
        </w:rPr>
        <w:t xml:space="preserve"> medarbejderne</w:t>
      </w:r>
      <w:r w:rsidR="00B81AE2" w:rsidRPr="008D2568">
        <w:rPr>
          <w:rFonts w:ascii="Arial" w:hAnsi="Arial" w:cs="Arial"/>
        </w:rPr>
        <w:t>.</w:t>
      </w:r>
    </w:p>
    <w:p w14:paraId="7D1147D4" w14:textId="77777777" w:rsidR="00B81AE2" w:rsidRPr="00904972" w:rsidRDefault="00B81AE2" w:rsidP="003608F0">
      <w:pPr>
        <w:tabs>
          <w:tab w:val="left" w:pos="851"/>
        </w:tabs>
        <w:spacing w:line="276" w:lineRule="auto"/>
        <w:jc w:val="both"/>
        <w:rPr>
          <w:rFonts w:ascii="Arial" w:hAnsi="Arial" w:cs="Arial"/>
        </w:rPr>
      </w:pPr>
    </w:p>
    <w:p w14:paraId="1AFD9790" w14:textId="77777777" w:rsidR="00B81AE2" w:rsidRPr="00904972" w:rsidRDefault="00B81AE2" w:rsidP="003608F0">
      <w:pPr>
        <w:tabs>
          <w:tab w:val="left" w:pos="851"/>
        </w:tabs>
        <w:spacing w:line="276" w:lineRule="auto"/>
        <w:jc w:val="both"/>
        <w:rPr>
          <w:rFonts w:ascii="Arial" w:hAnsi="Arial" w:cs="Arial"/>
        </w:rPr>
      </w:pPr>
      <w:r w:rsidRPr="00904972">
        <w:rPr>
          <w:rFonts w:ascii="Arial" w:hAnsi="Arial" w:cs="Arial"/>
        </w:rPr>
        <w:t>Oplevelsen af større forståelse for andre medarbejderes opgaver underbygges af, at mere</w:t>
      </w:r>
      <w:r w:rsidR="00904972" w:rsidRPr="00904972">
        <w:rPr>
          <w:rFonts w:ascii="Arial" w:hAnsi="Arial" w:cs="Arial"/>
        </w:rPr>
        <w:t xml:space="preserve"> end halvdelen af medarbejderne</w:t>
      </w:r>
      <w:r w:rsidRPr="00904972">
        <w:rPr>
          <w:rFonts w:ascii="Arial" w:hAnsi="Arial" w:cs="Arial"/>
        </w:rPr>
        <w:t xml:space="preserve"> (58 %) angav, at Cetrea i </w:t>
      </w:r>
      <w:r w:rsidR="00A1775D" w:rsidRPr="00904972">
        <w:rPr>
          <w:rFonts w:ascii="Arial" w:hAnsi="Arial" w:cs="Arial"/>
        </w:rPr>
        <w:t>n</w:t>
      </w:r>
      <w:r w:rsidRPr="00904972">
        <w:rPr>
          <w:rFonts w:ascii="Arial" w:hAnsi="Arial" w:cs="Arial"/>
        </w:rPr>
        <w:t>ogen</w:t>
      </w:r>
      <w:r w:rsidR="00904972" w:rsidRPr="00904972">
        <w:rPr>
          <w:rFonts w:ascii="Arial" w:hAnsi="Arial" w:cs="Arial"/>
        </w:rPr>
        <w:t xml:space="preserve"> eller </w:t>
      </w:r>
      <w:r w:rsidR="00A1775D" w:rsidRPr="00904972">
        <w:rPr>
          <w:rFonts w:ascii="Arial" w:hAnsi="Arial" w:cs="Arial"/>
        </w:rPr>
        <w:t>høj</w:t>
      </w:r>
      <w:r w:rsidRPr="00904972">
        <w:rPr>
          <w:rFonts w:ascii="Arial" w:hAnsi="Arial" w:cs="Arial"/>
        </w:rPr>
        <w:t xml:space="preserve"> grad styrkede muligheden for tværfagligt samarbejde.</w:t>
      </w:r>
      <w:r w:rsidR="00A1775D" w:rsidRPr="00904972">
        <w:rPr>
          <w:rFonts w:ascii="Arial" w:hAnsi="Arial" w:cs="Arial"/>
        </w:rPr>
        <w:t xml:space="preserve"> </w:t>
      </w:r>
      <w:r w:rsidRPr="00904972">
        <w:rPr>
          <w:rFonts w:ascii="Arial" w:hAnsi="Arial" w:cs="Arial"/>
        </w:rPr>
        <w:t xml:space="preserve">Da 18 % af </w:t>
      </w:r>
      <w:r w:rsidR="00904972" w:rsidRPr="00904972">
        <w:rPr>
          <w:rFonts w:ascii="Arial" w:hAnsi="Arial" w:cs="Arial"/>
        </w:rPr>
        <w:t>medarbejderne</w:t>
      </w:r>
      <w:r w:rsidRPr="00904972">
        <w:rPr>
          <w:rFonts w:ascii="Arial" w:hAnsi="Arial" w:cs="Arial"/>
        </w:rPr>
        <w:t xml:space="preserve"> svarede, at Cetrea </w:t>
      </w:r>
      <w:r w:rsidR="00904972" w:rsidRPr="00904972">
        <w:rPr>
          <w:rFonts w:ascii="Arial" w:hAnsi="Arial" w:cs="Arial"/>
        </w:rPr>
        <w:t xml:space="preserve">kun </w:t>
      </w:r>
      <w:r w:rsidRPr="00904972">
        <w:rPr>
          <w:rFonts w:ascii="Arial" w:hAnsi="Arial" w:cs="Arial"/>
        </w:rPr>
        <w:t xml:space="preserve">styrkede muligheden for tværfagligt samarbejde i </w:t>
      </w:r>
      <w:r w:rsidR="00904972" w:rsidRPr="00904972">
        <w:rPr>
          <w:rFonts w:ascii="Arial" w:hAnsi="Arial" w:cs="Arial"/>
        </w:rPr>
        <w:t>l</w:t>
      </w:r>
      <w:r w:rsidRPr="00904972">
        <w:rPr>
          <w:rFonts w:ascii="Arial" w:hAnsi="Arial" w:cs="Arial"/>
        </w:rPr>
        <w:t xml:space="preserve">av grad eller </w:t>
      </w:r>
      <w:r w:rsidR="00904972" w:rsidRPr="00904972">
        <w:rPr>
          <w:rFonts w:ascii="Arial" w:hAnsi="Arial" w:cs="Arial"/>
        </w:rPr>
        <w:t>s</w:t>
      </w:r>
      <w:r w:rsidRPr="00904972">
        <w:rPr>
          <w:rFonts w:ascii="Arial" w:hAnsi="Arial" w:cs="Arial"/>
        </w:rPr>
        <w:t xml:space="preserve">let ikke, og at knap 1/4 af </w:t>
      </w:r>
      <w:r w:rsidR="00904972" w:rsidRPr="00904972">
        <w:rPr>
          <w:rFonts w:ascii="Arial" w:hAnsi="Arial" w:cs="Arial"/>
        </w:rPr>
        <w:t>medarbejdern</w:t>
      </w:r>
      <w:r w:rsidRPr="00904972">
        <w:rPr>
          <w:rFonts w:ascii="Arial" w:hAnsi="Arial" w:cs="Arial"/>
        </w:rPr>
        <w:t xml:space="preserve">e (24 %) angav ”Hverken-eller”, kan det overvejes, om Cetrea primært kan påvirke (øge) forståelsen for andre medarbejderes opgaver – som en forudsætning for det tværfaglige samarbejde – men </w:t>
      </w:r>
      <w:r w:rsidR="00CD1CFE">
        <w:rPr>
          <w:rFonts w:ascii="Arial" w:hAnsi="Arial" w:cs="Arial"/>
        </w:rPr>
        <w:t>at</w:t>
      </w:r>
      <w:r w:rsidRPr="00904972">
        <w:rPr>
          <w:rFonts w:ascii="Arial" w:hAnsi="Arial" w:cs="Arial"/>
        </w:rPr>
        <w:t xml:space="preserve"> selve samarbejdet er vanskeligere at påvirke med systemet.</w:t>
      </w:r>
    </w:p>
    <w:p w14:paraId="0DAC396C" w14:textId="77777777" w:rsidR="00B81AE2" w:rsidRPr="00904972" w:rsidRDefault="00B81AE2" w:rsidP="003608F0">
      <w:pPr>
        <w:tabs>
          <w:tab w:val="left" w:pos="851"/>
        </w:tabs>
        <w:spacing w:line="276" w:lineRule="auto"/>
        <w:jc w:val="both"/>
        <w:rPr>
          <w:rFonts w:ascii="Arial" w:hAnsi="Arial" w:cs="Arial"/>
        </w:rPr>
      </w:pPr>
    </w:p>
    <w:p w14:paraId="23238A00" w14:textId="77777777" w:rsidR="00B81AE2" w:rsidRPr="00B340A3" w:rsidRDefault="00B81AE2" w:rsidP="003608F0">
      <w:pPr>
        <w:pStyle w:val="Overskrift3"/>
        <w:spacing w:line="276" w:lineRule="auto"/>
      </w:pPr>
      <w:bookmarkStart w:id="45" w:name="_Toc441144842"/>
      <w:bookmarkStart w:id="46" w:name="_Toc441416850"/>
      <w:bookmarkStart w:id="47" w:name="_Toc447647224"/>
      <w:r>
        <w:t>Påvirkning af arbejdsmiljø</w:t>
      </w:r>
      <w:bookmarkEnd w:id="45"/>
      <w:bookmarkEnd w:id="46"/>
      <w:bookmarkEnd w:id="47"/>
    </w:p>
    <w:p w14:paraId="2571EA75" w14:textId="7100E4FA" w:rsidR="00B81AE2" w:rsidRPr="00904972" w:rsidRDefault="00B81AE2" w:rsidP="003608F0">
      <w:pPr>
        <w:tabs>
          <w:tab w:val="left" w:pos="851"/>
        </w:tabs>
        <w:spacing w:line="276" w:lineRule="auto"/>
        <w:jc w:val="both"/>
        <w:rPr>
          <w:rFonts w:ascii="Arial" w:eastAsia="Times New Roman" w:hAnsi="Arial" w:cs="Arial"/>
          <w:szCs w:val="22"/>
        </w:rPr>
      </w:pPr>
      <w:r w:rsidRPr="00904972">
        <w:rPr>
          <w:rFonts w:ascii="Arial" w:hAnsi="Arial" w:cs="Arial"/>
          <w:szCs w:val="22"/>
        </w:rPr>
        <w:t xml:space="preserve">61 % af </w:t>
      </w:r>
      <w:r w:rsidR="00904972" w:rsidRPr="00904972">
        <w:rPr>
          <w:rFonts w:ascii="Arial" w:hAnsi="Arial" w:cs="Arial"/>
          <w:szCs w:val="22"/>
        </w:rPr>
        <w:t>medarbejderne</w:t>
      </w:r>
      <w:r w:rsidRPr="00904972">
        <w:rPr>
          <w:rFonts w:ascii="Arial" w:hAnsi="Arial" w:cs="Arial"/>
          <w:szCs w:val="22"/>
        </w:rPr>
        <w:t xml:space="preserve"> angav, at anvendelse af Cetrea havde haft positiv påvirkning af arbejdsmiljøet på afdelingen. 14 % af </w:t>
      </w:r>
      <w:r w:rsidR="00904972" w:rsidRPr="00904972">
        <w:rPr>
          <w:rFonts w:ascii="Arial" w:hAnsi="Arial" w:cs="Arial"/>
          <w:szCs w:val="22"/>
        </w:rPr>
        <w:t>medarbejderne</w:t>
      </w:r>
      <w:r w:rsidRPr="00904972">
        <w:rPr>
          <w:rFonts w:ascii="Arial" w:hAnsi="Arial" w:cs="Arial"/>
          <w:szCs w:val="22"/>
        </w:rPr>
        <w:t xml:space="preserve"> mente, at Cetrea kun i </w:t>
      </w:r>
      <w:r w:rsidR="00904972" w:rsidRPr="00904972">
        <w:rPr>
          <w:rFonts w:ascii="Arial" w:hAnsi="Arial" w:cs="Arial"/>
          <w:szCs w:val="22"/>
        </w:rPr>
        <w:t>l</w:t>
      </w:r>
      <w:r w:rsidRPr="00904972">
        <w:rPr>
          <w:rFonts w:ascii="Arial" w:hAnsi="Arial" w:cs="Arial"/>
          <w:szCs w:val="22"/>
        </w:rPr>
        <w:t xml:space="preserve">av grad eller </w:t>
      </w:r>
      <w:r w:rsidR="00904972" w:rsidRPr="00904972">
        <w:rPr>
          <w:rFonts w:ascii="Arial" w:hAnsi="Arial" w:cs="Arial"/>
          <w:szCs w:val="22"/>
        </w:rPr>
        <w:t>s</w:t>
      </w:r>
      <w:r w:rsidRPr="00904972">
        <w:rPr>
          <w:rFonts w:ascii="Arial" w:hAnsi="Arial" w:cs="Arial"/>
          <w:szCs w:val="22"/>
        </w:rPr>
        <w:t>let ikke havde påvirket arbejdsmiljøet positivt.</w:t>
      </w:r>
      <w:r w:rsidR="00904972" w:rsidRPr="00904972">
        <w:rPr>
          <w:rFonts w:ascii="Arial" w:hAnsi="Arial" w:cs="Arial"/>
          <w:szCs w:val="22"/>
        </w:rPr>
        <w:t xml:space="preserve"> </w:t>
      </w:r>
      <w:r w:rsidR="00C5256B">
        <w:rPr>
          <w:rFonts w:ascii="Arial" w:eastAsia="Times New Roman" w:hAnsi="Arial" w:cs="Arial"/>
          <w:szCs w:val="22"/>
        </w:rPr>
        <w:t>Det blev b</w:t>
      </w:r>
      <w:r w:rsidR="00904972" w:rsidRPr="00904972">
        <w:rPr>
          <w:rFonts w:ascii="Arial" w:eastAsia="Times New Roman" w:hAnsi="Arial" w:cs="Arial"/>
          <w:szCs w:val="22"/>
        </w:rPr>
        <w:t>eskrev</w:t>
      </w:r>
      <w:r w:rsidR="00C5256B">
        <w:rPr>
          <w:rFonts w:ascii="Arial" w:eastAsia="Times New Roman" w:hAnsi="Arial" w:cs="Arial"/>
          <w:szCs w:val="22"/>
        </w:rPr>
        <w:t>et</w:t>
      </w:r>
      <w:r w:rsidR="00904972" w:rsidRPr="00904972">
        <w:rPr>
          <w:rFonts w:ascii="Arial" w:eastAsia="Times New Roman" w:hAnsi="Arial" w:cs="Arial"/>
          <w:szCs w:val="22"/>
        </w:rPr>
        <w:t xml:space="preserve">, at skærmene </w:t>
      </w:r>
      <w:r w:rsidR="00CD1CFE">
        <w:rPr>
          <w:rFonts w:ascii="Arial" w:eastAsia="Times New Roman" w:hAnsi="Arial" w:cs="Arial"/>
          <w:szCs w:val="22"/>
        </w:rPr>
        <w:t>afgav</w:t>
      </w:r>
      <w:r w:rsidR="00904972" w:rsidRPr="00904972">
        <w:rPr>
          <w:rFonts w:ascii="Arial" w:eastAsia="Times New Roman" w:hAnsi="Arial" w:cs="Arial"/>
          <w:szCs w:val="22"/>
        </w:rPr>
        <w:t xml:space="preserve"> meget varme, hvilket blev oplevet som en negativ påvirkning af arbejdsmiljøet. </w:t>
      </w:r>
      <w:r w:rsidRPr="00904972">
        <w:rPr>
          <w:rFonts w:ascii="Arial" w:hAnsi="Arial" w:cs="Arial"/>
          <w:szCs w:val="22"/>
        </w:rPr>
        <w:t xml:space="preserve">Det er uvist, </w:t>
      </w:r>
      <w:r w:rsidRPr="00904972">
        <w:rPr>
          <w:rFonts w:ascii="Arial" w:hAnsi="Arial" w:cs="Arial"/>
          <w:szCs w:val="22"/>
        </w:rPr>
        <w:lastRenderedPageBreak/>
        <w:t xml:space="preserve">hvordan de 25 % af </w:t>
      </w:r>
      <w:r w:rsidR="00904972" w:rsidRPr="00904972">
        <w:rPr>
          <w:rFonts w:ascii="Arial" w:hAnsi="Arial" w:cs="Arial"/>
          <w:szCs w:val="22"/>
        </w:rPr>
        <w:t>medarbejderne</w:t>
      </w:r>
      <w:r w:rsidRPr="00904972">
        <w:rPr>
          <w:rFonts w:ascii="Arial" w:hAnsi="Arial" w:cs="Arial"/>
          <w:szCs w:val="22"/>
        </w:rPr>
        <w:t xml:space="preserve">, som angav ”Hverken-eller”, oplevede </w:t>
      </w:r>
      <w:proofErr w:type="spellStart"/>
      <w:r w:rsidRPr="00904972">
        <w:rPr>
          <w:rFonts w:ascii="Arial" w:hAnsi="Arial" w:cs="Arial"/>
          <w:szCs w:val="22"/>
        </w:rPr>
        <w:t>Cetreas</w:t>
      </w:r>
      <w:proofErr w:type="spellEnd"/>
      <w:r w:rsidRPr="00904972">
        <w:rPr>
          <w:rFonts w:ascii="Arial" w:hAnsi="Arial" w:cs="Arial"/>
          <w:szCs w:val="22"/>
        </w:rPr>
        <w:t xml:space="preserve"> påvirkning af arbejdsm</w:t>
      </w:r>
      <w:r w:rsidR="006E4722">
        <w:rPr>
          <w:rFonts w:ascii="Arial" w:hAnsi="Arial" w:cs="Arial"/>
          <w:szCs w:val="22"/>
        </w:rPr>
        <w:t xml:space="preserve">iljøet – om de oplevede lejlighedsvis påvirkning </w:t>
      </w:r>
      <w:r w:rsidRPr="00904972">
        <w:rPr>
          <w:rFonts w:ascii="Arial" w:hAnsi="Arial" w:cs="Arial"/>
          <w:szCs w:val="22"/>
        </w:rPr>
        <w:t>eller om de var i tvivl om, hvad de skulle svare. Afklaring heraf kræver nærmere undersøgelse.</w:t>
      </w:r>
    </w:p>
    <w:p w14:paraId="1E3C56C9" w14:textId="77777777" w:rsidR="00B81AE2" w:rsidRDefault="00B81AE2" w:rsidP="003608F0">
      <w:pPr>
        <w:tabs>
          <w:tab w:val="left" w:pos="851"/>
        </w:tabs>
        <w:spacing w:line="276" w:lineRule="auto"/>
        <w:jc w:val="both"/>
        <w:rPr>
          <w:rFonts w:ascii="Arial" w:hAnsi="Arial" w:cs="Arial"/>
          <w:sz w:val="22"/>
          <w:szCs w:val="22"/>
        </w:rPr>
      </w:pPr>
    </w:p>
    <w:p w14:paraId="0BDA0D0D" w14:textId="77777777" w:rsidR="00B81AE2" w:rsidRPr="00B340A3" w:rsidRDefault="00B81AE2" w:rsidP="003608F0">
      <w:pPr>
        <w:pStyle w:val="Overskrift3"/>
        <w:spacing w:line="276" w:lineRule="auto"/>
      </w:pPr>
      <w:bookmarkStart w:id="48" w:name="_Toc441144843"/>
      <w:bookmarkStart w:id="49" w:name="_Toc441416851"/>
      <w:bookmarkStart w:id="50" w:name="_Toc447647225"/>
      <w:r w:rsidRPr="005201D6">
        <w:t xml:space="preserve">Påvirkning af </w:t>
      </w:r>
      <w:r>
        <w:t>borgernes forløb</w:t>
      </w:r>
      <w:bookmarkEnd w:id="48"/>
      <w:bookmarkEnd w:id="49"/>
      <w:bookmarkEnd w:id="50"/>
    </w:p>
    <w:p w14:paraId="47336FC2" w14:textId="44656AAA" w:rsidR="00605EF6" w:rsidRPr="005B5D10" w:rsidRDefault="00605EF6" w:rsidP="003608F0">
      <w:pPr>
        <w:tabs>
          <w:tab w:val="left" w:pos="851"/>
        </w:tabs>
        <w:spacing w:line="276" w:lineRule="auto"/>
        <w:jc w:val="both"/>
        <w:rPr>
          <w:rFonts w:ascii="Arial" w:hAnsi="Arial" w:cs="Arial"/>
          <w:szCs w:val="22"/>
        </w:rPr>
      </w:pPr>
      <w:r w:rsidRPr="005B5D10">
        <w:rPr>
          <w:rFonts w:ascii="Arial" w:hAnsi="Arial" w:cs="Arial"/>
          <w:szCs w:val="22"/>
        </w:rPr>
        <w:t xml:space="preserve">Spørgeskemaundersøgelsen indikerede, at anvendelse af Cetrea </w:t>
      </w:r>
      <w:r w:rsidR="005B5D10" w:rsidRPr="005B5D10">
        <w:rPr>
          <w:rFonts w:ascii="Arial" w:hAnsi="Arial" w:cs="Arial"/>
          <w:szCs w:val="22"/>
        </w:rPr>
        <w:t xml:space="preserve">i nogen eller høj grad </w:t>
      </w:r>
      <w:r w:rsidRPr="005B5D10">
        <w:rPr>
          <w:rFonts w:ascii="Arial" w:hAnsi="Arial" w:cs="Arial"/>
          <w:szCs w:val="22"/>
        </w:rPr>
        <w:t>kan give mulighed for at lave mere sammenhængende forløb for borgerne</w:t>
      </w:r>
      <w:r w:rsidR="005B5D10" w:rsidRPr="005B5D10">
        <w:rPr>
          <w:rFonts w:ascii="Arial" w:hAnsi="Arial" w:cs="Arial"/>
          <w:szCs w:val="22"/>
        </w:rPr>
        <w:t xml:space="preserve">. Dette angav 56 % af medarbejderne. Lidt flere medarbejdere (59 %) angav nogen eller høj grad af mulighed for </w:t>
      </w:r>
      <w:r w:rsidRPr="005B5D10">
        <w:rPr>
          <w:rFonts w:ascii="Arial" w:hAnsi="Arial" w:cs="Arial"/>
          <w:szCs w:val="22"/>
        </w:rPr>
        <w:t xml:space="preserve">positiv effekt på borgernes forløb og pleje. </w:t>
      </w:r>
      <w:r w:rsidR="005B5D10" w:rsidRPr="005B5D10">
        <w:rPr>
          <w:rFonts w:ascii="Arial" w:hAnsi="Arial" w:cs="Arial"/>
          <w:szCs w:val="22"/>
        </w:rPr>
        <w:t>Medarbejdere</w:t>
      </w:r>
      <w:r w:rsidRPr="005B5D10">
        <w:rPr>
          <w:rFonts w:ascii="Arial" w:hAnsi="Arial" w:cs="Arial"/>
          <w:szCs w:val="22"/>
        </w:rPr>
        <w:t xml:space="preserve"> beskrev den positive effekt på borgernes forløb og pleje pga. netop mere sammenhængende forløb som følge af lettere planlægning og</w:t>
      </w:r>
      <w:r w:rsidRPr="005B5D10">
        <w:rPr>
          <w:rFonts w:ascii="Arial" w:eastAsia="Times New Roman" w:hAnsi="Arial" w:cs="Arial"/>
          <w:szCs w:val="22"/>
        </w:rPr>
        <w:t xml:space="preserve"> koordinering af arbejdet omkring den enkelte borger: </w:t>
      </w:r>
    </w:p>
    <w:p w14:paraId="1B533C9F" w14:textId="77777777" w:rsidR="00605EF6" w:rsidRPr="005B5D10" w:rsidRDefault="00605EF6" w:rsidP="005B5D10">
      <w:pPr>
        <w:tabs>
          <w:tab w:val="left" w:pos="851"/>
        </w:tabs>
        <w:spacing w:line="276" w:lineRule="auto"/>
        <w:ind w:left="851"/>
        <w:jc w:val="both"/>
        <w:rPr>
          <w:rFonts w:ascii="Arial" w:eastAsia="Times New Roman" w:hAnsi="Arial" w:cs="Arial"/>
          <w:szCs w:val="22"/>
        </w:rPr>
      </w:pPr>
      <w:r w:rsidRPr="005B5D10">
        <w:rPr>
          <w:rFonts w:ascii="Arial" w:eastAsia="Times New Roman" w:hAnsi="Arial" w:cs="Arial"/>
          <w:i/>
          <w:szCs w:val="20"/>
        </w:rPr>
        <w:t xml:space="preserve">”Hvis Cetrea-skærmen bliver brugt af alle faggrupper, er det en rigtig god måde at koordinere arbejdet omkring den enkelte borger på. Borgeren vil forhåbentlig på den måde bedre opleve kontinuitet og sammenhæng i </w:t>
      </w:r>
      <w:proofErr w:type="gramStart"/>
      <w:r w:rsidRPr="005B5D10">
        <w:rPr>
          <w:rFonts w:ascii="Arial" w:eastAsia="Times New Roman" w:hAnsi="Arial" w:cs="Arial"/>
          <w:i/>
          <w:szCs w:val="20"/>
        </w:rPr>
        <w:t>dagligdagen.”</w:t>
      </w:r>
      <w:proofErr w:type="gramEnd"/>
    </w:p>
    <w:p w14:paraId="63495CC0" w14:textId="77777777" w:rsidR="00DD3F23" w:rsidRPr="00DD3F23" w:rsidRDefault="00DD3F23" w:rsidP="005B5D10">
      <w:pPr>
        <w:tabs>
          <w:tab w:val="left" w:pos="851"/>
        </w:tabs>
        <w:spacing w:line="276" w:lineRule="auto"/>
        <w:jc w:val="both"/>
        <w:rPr>
          <w:rFonts w:ascii="Arial" w:hAnsi="Arial" w:cs="Arial"/>
        </w:rPr>
      </w:pPr>
    </w:p>
    <w:p w14:paraId="10782C69" w14:textId="77777777" w:rsidR="00DD3F23" w:rsidRDefault="00DD3F23" w:rsidP="00995FB3">
      <w:pPr>
        <w:pStyle w:val="Overskrift2"/>
      </w:pPr>
      <w:bookmarkStart w:id="51" w:name="_Toc441144845"/>
      <w:bookmarkStart w:id="52" w:name="_Toc441416853"/>
      <w:bookmarkStart w:id="53" w:name="_Toc447647226"/>
      <w:r>
        <w:t>Projektforløbet</w:t>
      </w:r>
      <w:bookmarkEnd w:id="51"/>
      <w:bookmarkEnd w:id="52"/>
      <w:bookmarkEnd w:id="53"/>
    </w:p>
    <w:p w14:paraId="6D4C78E1" w14:textId="77777777" w:rsidR="00DD3F23" w:rsidRPr="00DD3F23" w:rsidRDefault="00DD3F23" w:rsidP="00DD3F23">
      <w:pPr>
        <w:tabs>
          <w:tab w:val="left" w:pos="851"/>
        </w:tabs>
        <w:spacing w:line="276" w:lineRule="auto"/>
        <w:jc w:val="both"/>
        <w:rPr>
          <w:rFonts w:ascii="Arial" w:hAnsi="Arial" w:cs="Arial"/>
          <w:szCs w:val="22"/>
        </w:rPr>
      </w:pPr>
    </w:p>
    <w:p w14:paraId="29C64D8B" w14:textId="508F0867" w:rsidR="00DD3F23" w:rsidRPr="00DD3F23" w:rsidRDefault="00DD3F23" w:rsidP="00DD3F23">
      <w:pPr>
        <w:tabs>
          <w:tab w:val="left" w:pos="851"/>
        </w:tabs>
        <w:spacing w:line="276" w:lineRule="auto"/>
        <w:jc w:val="both"/>
        <w:rPr>
          <w:rFonts w:ascii="Arial" w:hAnsi="Arial" w:cs="Arial"/>
          <w:szCs w:val="22"/>
        </w:rPr>
      </w:pPr>
      <w:r w:rsidRPr="00DD3F23">
        <w:rPr>
          <w:rFonts w:ascii="Arial" w:hAnsi="Arial" w:cs="Arial"/>
          <w:szCs w:val="22"/>
        </w:rPr>
        <w:t xml:space="preserve">Spørgeskemaet indeholdt afslutningsvist spørgsmål </w:t>
      </w:r>
      <w:r w:rsidR="007E1EDF">
        <w:rPr>
          <w:rFonts w:ascii="Arial" w:hAnsi="Arial" w:cs="Arial"/>
          <w:szCs w:val="22"/>
        </w:rPr>
        <w:t>om</w:t>
      </w:r>
      <w:r w:rsidRPr="00DD3F23">
        <w:rPr>
          <w:rFonts w:ascii="Arial" w:hAnsi="Arial" w:cs="Arial"/>
          <w:szCs w:val="22"/>
        </w:rPr>
        <w:t xml:space="preserve"> oplevelsen af selve projektforløbet, herunder opstart af </w:t>
      </w:r>
      <w:r w:rsidR="007E1EDF">
        <w:rPr>
          <w:rFonts w:ascii="Arial" w:hAnsi="Arial" w:cs="Arial"/>
          <w:szCs w:val="22"/>
        </w:rPr>
        <w:t>afprøvningen</w:t>
      </w:r>
      <w:r w:rsidRPr="00DD3F23">
        <w:rPr>
          <w:rFonts w:ascii="Arial" w:hAnsi="Arial" w:cs="Arial"/>
          <w:szCs w:val="22"/>
        </w:rPr>
        <w:t>, involvering samt vejledning og hjælp til anvendelse af Cetrea. Resultaterne herfra præsenteres i det følgende.</w:t>
      </w:r>
    </w:p>
    <w:p w14:paraId="3799A670" w14:textId="77777777" w:rsidR="00DD3F23" w:rsidRPr="00DD3F23" w:rsidRDefault="00DD3F23" w:rsidP="00DD3F23">
      <w:pPr>
        <w:tabs>
          <w:tab w:val="left" w:pos="851"/>
        </w:tabs>
        <w:spacing w:line="276" w:lineRule="auto"/>
        <w:jc w:val="both"/>
        <w:rPr>
          <w:rFonts w:ascii="Arial" w:hAnsi="Arial" w:cs="Arial"/>
          <w:szCs w:val="22"/>
        </w:rPr>
      </w:pPr>
      <w:r w:rsidRPr="00DD3F23">
        <w:rPr>
          <w:rFonts w:ascii="Arial" w:hAnsi="Arial" w:cs="Arial"/>
          <w:szCs w:val="22"/>
        </w:rPr>
        <w:t xml:space="preserve"> </w:t>
      </w:r>
    </w:p>
    <w:p w14:paraId="1C92E178" w14:textId="77777777" w:rsidR="00DD3F23" w:rsidRDefault="00DD3F23" w:rsidP="004E521E">
      <w:pPr>
        <w:pStyle w:val="Overskrift3"/>
        <w:spacing w:line="276" w:lineRule="auto"/>
      </w:pPr>
      <w:bookmarkStart w:id="54" w:name="_Toc441144846"/>
      <w:bookmarkStart w:id="55" w:name="_Toc441416854"/>
      <w:bookmarkStart w:id="56" w:name="_Toc447647227"/>
      <w:r>
        <w:t>Involvering og indflydelse</w:t>
      </w:r>
      <w:bookmarkEnd w:id="54"/>
      <w:bookmarkEnd w:id="55"/>
      <w:bookmarkEnd w:id="56"/>
    </w:p>
    <w:p w14:paraId="49E076B6" w14:textId="6387950D" w:rsidR="00DD3F23" w:rsidRPr="007E1EDF" w:rsidRDefault="00DD3F23" w:rsidP="004E521E">
      <w:pPr>
        <w:tabs>
          <w:tab w:val="left" w:pos="851"/>
        </w:tabs>
        <w:spacing w:line="276" w:lineRule="auto"/>
        <w:jc w:val="both"/>
        <w:rPr>
          <w:rFonts w:ascii="Arial" w:hAnsi="Arial" w:cs="Arial"/>
          <w:szCs w:val="22"/>
        </w:rPr>
      </w:pPr>
      <w:r w:rsidRPr="004E521E">
        <w:rPr>
          <w:rFonts w:ascii="Arial" w:hAnsi="Arial" w:cs="Arial"/>
          <w:szCs w:val="22"/>
        </w:rPr>
        <w:t xml:space="preserve">Lidt over halvdelen af medarbejderne (55 </w:t>
      </w:r>
      <w:r w:rsidR="005C7874">
        <w:rPr>
          <w:rFonts w:ascii="Arial" w:hAnsi="Arial" w:cs="Arial"/>
          <w:szCs w:val="22"/>
        </w:rPr>
        <w:t>%) havde været med fra opstart</w:t>
      </w:r>
      <w:r w:rsidRPr="004E521E">
        <w:rPr>
          <w:rFonts w:ascii="Arial" w:hAnsi="Arial" w:cs="Arial"/>
          <w:szCs w:val="22"/>
        </w:rPr>
        <w:t xml:space="preserve"> af afprøvningen af Cetrea, mens de resterende medarbejdere (45 %) var kommet til undervejs. </w:t>
      </w:r>
      <w:proofErr w:type="spellStart"/>
      <w:r w:rsidRPr="004E521E">
        <w:rPr>
          <w:rFonts w:ascii="Arial" w:eastAsia="Times New Roman" w:hAnsi="Arial" w:cs="Arial"/>
          <w:szCs w:val="22"/>
        </w:rPr>
        <w:t>Data</w:t>
      </w:r>
      <w:r w:rsidR="001A7DE9">
        <w:rPr>
          <w:rFonts w:ascii="Arial" w:eastAsia="Times New Roman" w:hAnsi="Arial" w:cs="Arial"/>
          <w:szCs w:val="22"/>
        </w:rPr>
        <w:t>-</w:t>
      </w:r>
      <w:r w:rsidRPr="004E521E">
        <w:rPr>
          <w:rFonts w:ascii="Arial" w:eastAsia="Times New Roman" w:hAnsi="Arial" w:cs="Arial"/>
          <w:szCs w:val="22"/>
        </w:rPr>
        <w:t>analysen</w:t>
      </w:r>
      <w:proofErr w:type="spellEnd"/>
      <w:r w:rsidRPr="004E521E">
        <w:rPr>
          <w:rFonts w:ascii="Arial" w:eastAsia="Times New Roman" w:hAnsi="Arial" w:cs="Arial"/>
          <w:szCs w:val="22"/>
        </w:rPr>
        <w:t xml:space="preserve"> viste, </w:t>
      </w:r>
      <w:r w:rsidR="00695E05" w:rsidRPr="004E521E">
        <w:rPr>
          <w:rFonts w:ascii="Arial" w:eastAsia="Times New Roman" w:hAnsi="Arial" w:cs="Arial"/>
          <w:szCs w:val="22"/>
        </w:rPr>
        <w:t xml:space="preserve">at medarbejderne, der havde været med fra starten, gennemsnitligt oplevede større grad af involvering i </w:t>
      </w:r>
      <w:r w:rsidR="00EE5F90" w:rsidRPr="004E521E">
        <w:rPr>
          <w:rFonts w:ascii="Arial" w:eastAsia="Times New Roman" w:hAnsi="Arial" w:cs="Arial"/>
          <w:szCs w:val="22"/>
        </w:rPr>
        <w:t>afprøvningen</w:t>
      </w:r>
      <w:r w:rsidR="00695E05" w:rsidRPr="004E521E">
        <w:rPr>
          <w:rFonts w:ascii="Arial" w:eastAsia="Times New Roman" w:hAnsi="Arial" w:cs="Arial"/>
          <w:szCs w:val="22"/>
        </w:rPr>
        <w:t xml:space="preserve"> samt indflydelse på funktioner i Cetrea sammenlignet med medarbejderne, som ikke havde været med fra </w:t>
      </w:r>
      <w:r w:rsidR="004E521E" w:rsidRPr="004E521E">
        <w:rPr>
          <w:rFonts w:ascii="Arial" w:eastAsia="Times New Roman" w:hAnsi="Arial" w:cs="Arial"/>
          <w:szCs w:val="22"/>
        </w:rPr>
        <w:t>opstart</w:t>
      </w:r>
      <w:r w:rsidR="00695E05" w:rsidRPr="004E521E">
        <w:rPr>
          <w:rFonts w:ascii="Arial" w:eastAsia="Times New Roman" w:hAnsi="Arial" w:cs="Arial"/>
          <w:szCs w:val="22"/>
        </w:rPr>
        <w:t>.</w:t>
      </w:r>
      <w:r w:rsidR="00EE5F90" w:rsidRPr="004E521E">
        <w:rPr>
          <w:rFonts w:ascii="Arial" w:eastAsia="Times New Roman" w:hAnsi="Arial" w:cs="Arial"/>
          <w:szCs w:val="22"/>
        </w:rPr>
        <w:t xml:space="preserve"> </w:t>
      </w:r>
      <w:r w:rsidR="00695E05" w:rsidRPr="004E521E">
        <w:rPr>
          <w:rFonts w:ascii="Arial" w:eastAsia="Times New Roman" w:hAnsi="Arial" w:cs="Arial"/>
          <w:szCs w:val="22"/>
        </w:rPr>
        <w:t xml:space="preserve">At være med fra </w:t>
      </w:r>
      <w:r w:rsidR="004E521E" w:rsidRPr="004E521E">
        <w:rPr>
          <w:rFonts w:ascii="Arial" w:eastAsia="Times New Roman" w:hAnsi="Arial" w:cs="Arial"/>
          <w:szCs w:val="22"/>
        </w:rPr>
        <w:t>starten</w:t>
      </w:r>
      <w:r w:rsidR="00695E05" w:rsidRPr="004E521E">
        <w:rPr>
          <w:rFonts w:ascii="Arial" w:eastAsia="Times New Roman" w:hAnsi="Arial" w:cs="Arial"/>
          <w:szCs w:val="22"/>
        </w:rPr>
        <w:t xml:space="preserve"> blev netop angivet af </w:t>
      </w:r>
      <w:r w:rsidR="004E521E" w:rsidRPr="004E521E">
        <w:rPr>
          <w:rFonts w:ascii="Arial" w:eastAsia="Times New Roman" w:hAnsi="Arial" w:cs="Arial"/>
          <w:szCs w:val="22"/>
        </w:rPr>
        <w:t>medarbejdere</w:t>
      </w:r>
      <w:r w:rsidR="00695E05" w:rsidRPr="004E521E">
        <w:rPr>
          <w:rFonts w:ascii="Arial" w:eastAsia="Times New Roman" w:hAnsi="Arial" w:cs="Arial"/>
          <w:szCs w:val="22"/>
        </w:rPr>
        <w:t xml:space="preserve"> som en faktor, der </w:t>
      </w:r>
      <w:r w:rsidR="00695E05" w:rsidRPr="004E521E">
        <w:rPr>
          <w:rFonts w:ascii="Arial" w:hAnsi="Arial" w:cs="Arial"/>
          <w:szCs w:val="22"/>
        </w:rPr>
        <w:t xml:space="preserve">kunne have gjort deres oplevelse af </w:t>
      </w:r>
      <w:r w:rsidR="007E1EDF">
        <w:rPr>
          <w:rFonts w:ascii="Arial" w:hAnsi="Arial" w:cs="Arial"/>
          <w:szCs w:val="22"/>
        </w:rPr>
        <w:t>afprøvningen</w:t>
      </w:r>
      <w:r w:rsidR="00695E05" w:rsidRPr="004E521E">
        <w:rPr>
          <w:rFonts w:ascii="Arial" w:hAnsi="Arial" w:cs="Arial"/>
          <w:szCs w:val="22"/>
        </w:rPr>
        <w:t xml:space="preserve"> bedre.</w:t>
      </w:r>
      <w:r w:rsidR="004E521E" w:rsidRPr="004E521E">
        <w:rPr>
          <w:rFonts w:ascii="Arial" w:eastAsia="Times New Roman" w:hAnsi="Arial" w:cs="Arial"/>
          <w:szCs w:val="22"/>
        </w:rPr>
        <w:t xml:space="preserve"> Det kunne være interessant med en nærmere </w:t>
      </w:r>
      <w:proofErr w:type="spellStart"/>
      <w:r w:rsidR="004E521E" w:rsidRPr="004E521E">
        <w:rPr>
          <w:rFonts w:ascii="Arial" w:eastAsia="Times New Roman" w:hAnsi="Arial" w:cs="Arial"/>
          <w:szCs w:val="22"/>
        </w:rPr>
        <w:t>under</w:t>
      </w:r>
      <w:r w:rsidR="001A7DE9">
        <w:rPr>
          <w:rFonts w:ascii="Arial" w:eastAsia="Times New Roman" w:hAnsi="Arial" w:cs="Arial"/>
          <w:szCs w:val="22"/>
        </w:rPr>
        <w:t>-</w:t>
      </w:r>
      <w:r w:rsidR="004E521E" w:rsidRPr="004E521E">
        <w:rPr>
          <w:rFonts w:ascii="Arial" w:eastAsia="Times New Roman" w:hAnsi="Arial" w:cs="Arial"/>
          <w:szCs w:val="22"/>
        </w:rPr>
        <w:t>søgelse</w:t>
      </w:r>
      <w:proofErr w:type="spellEnd"/>
      <w:r w:rsidR="004E521E" w:rsidRPr="004E521E">
        <w:rPr>
          <w:rFonts w:ascii="Arial" w:eastAsia="Times New Roman" w:hAnsi="Arial" w:cs="Arial"/>
          <w:szCs w:val="22"/>
        </w:rPr>
        <w:t xml:space="preserve"> af, hvorvidt oplevelsen af involvering og indflydelse havde betydning for med</w:t>
      </w:r>
      <w:r w:rsidR="001A7DE9">
        <w:rPr>
          <w:rFonts w:ascii="Arial" w:eastAsia="Times New Roman" w:hAnsi="Arial" w:cs="Arial"/>
          <w:szCs w:val="22"/>
        </w:rPr>
        <w:t>-</w:t>
      </w:r>
      <w:r w:rsidR="004E521E" w:rsidRPr="004E521E">
        <w:rPr>
          <w:rFonts w:ascii="Arial" w:eastAsia="Times New Roman" w:hAnsi="Arial" w:cs="Arial"/>
          <w:szCs w:val="22"/>
        </w:rPr>
        <w:t>arbejdernes motivation for at anvende Cetrea</w:t>
      </w:r>
      <w:r w:rsidR="00155753">
        <w:rPr>
          <w:rFonts w:ascii="Arial" w:eastAsia="Times New Roman" w:hAnsi="Arial" w:cs="Arial"/>
          <w:szCs w:val="22"/>
        </w:rPr>
        <w:t xml:space="preserve"> og integrere anvendelsen i de daglige arbejdsrutiner</w:t>
      </w:r>
      <w:r w:rsidR="004E521E" w:rsidRPr="004E521E">
        <w:rPr>
          <w:rFonts w:ascii="Arial" w:eastAsia="Times New Roman" w:hAnsi="Arial" w:cs="Arial"/>
          <w:szCs w:val="22"/>
        </w:rPr>
        <w:t>.</w:t>
      </w:r>
    </w:p>
    <w:p w14:paraId="4336EDD9" w14:textId="77777777" w:rsidR="00DD3F23" w:rsidRDefault="00DD3F23" w:rsidP="00DD3F23">
      <w:pPr>
        <w:tabs>
          <w:tab w:val="left" w:pos="851"/>
        </w:tabs>
        <w:spacing w:line="300" w:lineRule="atLeast"/>
        <w:jc w:val="both"/>
        <w:rPr>
          <w:rFonts w:ascii="Arial" w:eastAsia="Times New Roman" w:hAnsi="Arial" w:cs="Arial"/>
          <w:sz w:val="22"/>
          <w:szCs w:val="22"/>
        </w:rPr>
      </w:pPr>
    </w:p>
    <w:p w14:paraId="2D4F6D7B" w14:textId="77777777" w:rsidR="00DD3F23" w:rsidRDefault="00DD3F23" w:rsidP="003608F0">
      <w:pPr>
        <w:pStyle w:val="Overskrift3"/>
        <w:spacing w:line="276" w:lineRule="auto"/>
        <w:rPr>
          <w:rFonts w:eastAsia="Times New Roman"/>
        </w:rPr>
      </w:pPr>
      <w:bookmarkStart w:id="57" w:name="_Toc441144847"/>
      <w:bookmarkStart w:id="58" w:name="_Toc441416855"/>
      <w:bookmarkStart w:id="59" w:name="_Toc447647228"/>
      <w:r>
        <w:rPr>
          <w:rFonts w:eastAsia="Times New Roman"/>
        </w:rPr>
        <w:t>Vejledning, tid og hjælp</w:t>
      </w:r>
      <w:bookmarkEnd w:id="57"/>
      <w:bookmarkEnd w:id="58"/>
      <w:bookmarkEnd w:id="59"/>
    </w:p>
    <w:p w14:paraId="5B27E4BE" w14:textId="70A42CCD" w:rsidR="008C581E" w:rsidRPr="00F02699" w:rsidRDefault="005C7874" w:rsidP="00F02699">
      <w:pPr>
        <w:tabs>
          <w:tab w:val="left" w:pos="851"/>
        </w:tabs>
        <w:spacing w:line="276" w:lineRule="auto"/>
        <w:jc w:val="both"/>
        <w:rPr>
          <w:rFonts w:ascii="Arial" w:hAnsi="Arial" w:cs="Arial"/>
        </w:rPr>
      </w:pPr>
      <w:r w:rsidRPr="00F02699">
        <w:rPr>
          <w:rFonts w:ascii="Arial" w:eastAsia="Times New Roman" w:hAnsi="Arial" w:cs="Arial"/>
        </w:rPr>
        <w:t xml:space="preserve">På trods af superbrugeres undervisning af deres kolleger i anvendelsen af Cetrea på </w:t>
      </w:r>
      <w:r w:rsidRPr="00F02699">
        <w:rPr>
          <w:rFonts w:ascii="Arial" w:hAnsi="Arial" w:cs="Arial"/>
        </w:rPr>
        <w:t xml:space="preserve">den første dag og løbende i projektforløbet samt afholdelse af endnu en omgang oplæring i efteråret 2015 kan det på baggrund af spørgeskemaundersøgelsen tyde på et behov for mere vejledning for flertallet af medarbejderne. I spørgeskemaundersøgelsen blev </w:t>
      </w:r>
      <w:proofErr w:type="spellStart"/>
      <w:r w:rsidRPr="00F02699">
        <w:rPr>
          <w:rFonts w:ascii="Arial" w:hAnsi="Arial" w:cs="Arial"/>
        </w:rPr>
        <w:t>uddyb</w:t>
      </w:r>
      <w:r w:rsidR="00F02699">
        <w:rPr>
          <w:rFonts w:ascii="Arial" w:hAnsi="Arial" w:cs="Arial"/>
        </w:rPr>
        <w:t>-</w:t>
      </w:r>
      <w:r w:rsidRPr="00F02699">
        <w:rPr>
          <w:rFonts w:ascii="Arial" w:hAnsi="Arial" w:cs="Arial"/>
        </w:rPr>
        <w:t>ende</w:t>
      </w:r>
      <w:proofErr w:type="spellEnd"/>
      <w:r w:rsidRPr="00F02699">
        <w:rPr>
          <w:rFonts w:ascii="Arial" w:hAnsi="Arial" w:cs="Arial"/>
        </w:rPr>
        <w:t xml:space="preserve"> vejledninger på skrift foreslået. Dette kan tolkes som et ønske om et supplement til de ”action </w:t>
      </w:r>
      <w:proofErr w:type="spellStart"/>
      <w:r w:rsidRPr="00F02699">
        <w:rPr>
          <w:rFonts w:ascii="Arial" w:hAnsi="Arial" w:cs="Arial"/>
        </w:rPr>
        <w:t>cards</w:t>
      </w:r>
      <w:proofErr w:type="spellEnd"/>
      <w:r w:rsidRPr="00F02699">
        <w:rPr>
          <w:rFonts w:ascii="Arial" w:hAnsi="Arial" w:cs="Arial"/>
        </w:rPr>
        <w:t xml:space="preserve">” </w:t>
      </w:r>
      <w:r w:rsidRPr="00F02699">
        <w:rPr>
          <w:rFonts w:ascii="Arial" w:eastAsia="Times New Roman" w:hAnsi="Arial" w:cs="Arial"/>
        </w:rPr>
        <w:t>med vejledning til de forskellige funktioner i Cetrea</w:t>
      </w:r>
      <w:r w:rsidRPr="00F02699">
        <w:rPr>
          <w:rFonts w:ascii="Arial" w:hAnsi="Arial" w:cs="Arial"/>
        </w:rPr>
        <w:t xml:space="preserve">, der i forvejen hang ved </w:t>
      </w:r>
      <w:r w:rsidRPr="00F02699">
        <w:rPr>
          <w:rFonts w:ascii="Arial" w:hAnsi="Arial" w:cs="Arial"/>
        </w:rPr>
        <w:lastRenderedPageBreak/>
        <w:t xml:space="preserve">skærmene. </w:t>
      </w:r>
      <w:r w:rsidR="00F02699" w:rsidRPr="00F02699">
        <w:rPr>
          <w:rFonts w:ascii="Arial" w:hAnsi="Arial" w:cs="Arial"/>
        </w:rPr>
        <w:t xml:space="preserve">Oplevelsen af utilstrækkelig </w:t>
      </w:r>
      <w:r w:rsidR="008C581E" w:rsidRPr="00F02699">
        <w:rPr>
          <w:rFonts w:ascii="Arial" w:hAnsi="Arial" w:cs="Arial"/>
        </w:rPr>
        <w:t xml:space="preserve">vejledning kan </w:t>
      </w:r>
      <w:r w:rsidR="00F02699" w:rsidRPr="00F02699">
        <w:rPr>
          <w:rFonts w:ascii="Arial" w:hAnsi="Arial" w:cs="Arial"/>
        </w:rPr>
        <w:t xml:space="preserve">muligvis </w:t>
      </w:r>
      <w:r w:rsidR="00F02699">
        <w:rPr>
          <w:rFonts w:ascii="Arial" w:hAnsi="Arial" w:cs="Arial"/>
        </w:rPr>
        <w:t>forklare den mindre</w:t>
      </w:r>
      <w:r w:rsidR="008C581E" w:rsidRPr="00F02699">
        <w:rPr>
          <w:rFonts w:ascii="Arial" w:hAnsi="Arial" w:cs="Arial"/>
        </w:rPr>
        <w:t xml:space="preserve"> anvendelse af </w:t>
      </w:r>
      <w:proofErr w:type="spellStart"/>
      <w:r w:rsidR="008C581E" w:rsidRPr="00F02699">
        <w:rPr>
          <w:rFonts w:ascii="Arial" w:hAnsi="Arial" w:cs="Arial"/>
        </w:rPr>
        <w:t>Cetreas</w:t>
      </w:r>
      <w:proofErr w:type="spellEnd"/>
      <w:r w:rsidR="008C581E" w:rsidRPr="00F02699">
        <w:rPr>
          <w:rFonts w:ascii="Arial" w:hAnsi="Arial" w:cs="Arial"/>
        </w:rPr>
        <w:t xml:space="preserve"> funktioner, herunder fx lister, personlige lister og computere, som ikke er tilkoblet Cetrea-skærmene. Netop manglende introduktion/undervisning blev angivet som en årsag til, at medarbejdere ikke anvendte computerne i forbindelse med Cetrea</w:t>
      </w:r>
      <w:r w:rsidR="00F02699">
        <w:rPr>
          <w:rFonts w:ascii="Arial" w:hAnsi="Arial" w:cs="Arial"/>
        </w:rPr>
        <w:t xml:space="preserve">. Dog havde </w:t>
      </w:r>
      <w:r w:rsidR="00F02699" w:rsidRPr="00F02699">
        <w:rPr>
          <w:rFonts w:ascii="Arial" w:hAnsi="Arial" w:cs="Arial"/>
        </w:rPr>
        <w:t>alle medarbejdere fået tilsendt en vejledning hertil</w:t>
      </w:r>
      <w:r w:rsidR="008C581E" w:rsidRPr="00F02699">
        <w:rPr>
          <w:rFonts w:ascii="Arial" w:hAnsi="Arial" w:cs="Arial"/>
        </w:rPr>
        <w:t xml:space="preserve">. </w:t>
      </w:r>
    </w:p>
    <w:p w14:paraId="247F3DCB" w14:textId="77777777" w:rsidR="008C581E" w:rsidRDefault="008C581E" w:rsidP="007E1EDF">
      <w:pPr>
        <w:tabs>
          <w:tab w:val="left" w:pos="851"/>
        </w:tabs>
        <w:spacing w:line="276" w:lineRule="auto"/>
        <w:jc w:val="both"/>
        <w:rPr>
          <w:rFonts w:ascii="Arial" w:eastAsia="Times New Roman" w:hAnsi="Arial" w:cs="Arial"/>
          <w:szCs w:val="22"/>
        </w:rPr>
      </w:pPr>
    </w:p>
    <w:p w14:paraId="40725662" w14:textId="77777777" w:rsidR="002403A2" w:rsidRPr="005E14F7" w:rsidRDefault="00767880" w:rsidP="005E14F7">
      <w:pPr>
        <w:tabs>
          <w:tab w:val="left" w:pos="851"/>
        </w:tabs>
        <w:spacing w:line="276" w:lineRule="auto"/>
        <w:jc w:val="both"/>
        <w:rPr>
          <w:rFonts w:ascii="Arial" w:hAnsi="Arial"/>
        </w:rPr>
      </w:pPr>
      <w:r w:rsidRPr="005E14F7">
        <w:rPr>
          <w:rFonts w:ascii="Arial" w:eastAsia="Times New Roman" w:hAnsi="Arial" w:cs="Arial"/>
        </w:rPr>
        <w:t xml:space="preserve">Desuden blev det angivet som vigtigt med tilstrækkelig </w:t>
      </w:r>
      <w:r w:rsidR="00DD3F23" w:rsidRPr="005E14F7">
        <w:rPr>
          <w:rFonts w:ascii="Arial" w:eastAsia="Times New Roman" w:hAnsi="Arial" w:cs="Arial"/>
        </w:rPr>
        <w:t xml:space="preserve">tid til rådighed </w:t>
      </w:r>
      <w:r w:rsidR="00155753" w:rsidRPr="005E14F7">
        <w:rPr>
          <w:rFonts w:ascii="Arial" w:eastAsia="Times New Roman" w:hAnsi="Arial" w:cs="Arial"/>
        </w:rPr>
        <w:t>for</w:t>
      </w:r>
      <w:r w:rsidR="008C581E" w:rsidRPr="005E14F7">
        <w:rPr>
          <w:rFonts w:ascii="Arial" w:eastAsia="Times New Roman" w:hAnsi="Arial" w:cs="Arial"/>
        </w:rPr>
        <w:t xml:space="preserve"> at lære Cetrea</w:t>
      </w:r>
      <w:r w:rsidR="00DD3F23" w:rsidRPr="005E14F7">
        <w:rPr>
          <w:rFonts w:ascii="Arial" w:eastAsia="Times New Roman" w:hAnsi="Arial" w:cs="Arial"/>
        </w:rPr>
        <w:t xml:space="preserve"> </w:t>
      </w:r>
      <w:r w:rsidRPr="005E14F7">
        <w:rPr>
          <w:rFonts w:ascii="Arial" w:eastAsia="Times New Roman" w:hAnsi="Arial" w:cs="Arial"/>
        </w:rPr>
        <w:t>at kende</w:t>
      </w:r>
      <w:r w:rsidR="008C581E" w:rsidRPr="005E14F7">
        <w:rPr>
          <w:rFonts w:ascii="Arial" w:eastAsia="Times New Roman" w:hAnsi="Arial" w:cs="Arial"/>
        </w:rPr>
        <w:t xml:space="preserve"> samt anvende systemet</w:t>
      </w:r>
      <w:r w:rsidR="005E14F7">
        <w:rPr>
          <w:rFonts w:ascii="Arial" w:eastAsia="Times New Roman" w:hAnsi="Arial" w:cs="Arial"/>
        </w:rPr>
        <w:t>, herunder udforskning af funktionerne. Som beskrevet af medarbejdere:</w:t>
      </w:r>
      <w:r w:rsidR="002403A2" w:rsidRPr="005E14F7">
        <w:rPr>
          <w:rFonts w:ascii="Arial" w:hAnsi="Arial"/>
        </w:rPr>
        <w:t xml:space="preserve"> </w:t>
      </w:r>
    </w:p>
    <w:p w14:paraId="7D68CBEF" w14:textId="77777777" w:rsidR="002403A2" w:rsidRPr="005E14F7" w:rsidRDefault="002403A2" w:rsidP="005E14F7">
      <w:pPr>
        <w:tabs>
          <w:tab w:val="left" w:pos="851"/>
        </w:tabs>
        <w:spacing w:line="276" w:lineRule="auto"/>
        <w:ind w:left="851"/>
        <w:jc w:val="both"/>
        <w:rPr>
          <w:rFonts w:ascii="Arial" w:eastAsia="Times New Roman" w:hAnsi="Arial" w:cs="Arial"/>
        </w:rPr>
      </w:pPr>
      <w:r w:rsidRPr="005E14F7">
        <w:rPr>
          <w:rFonts w:ascii="Arial" w:eastAsia="Times New Roman" w:hAnsi="Arial" w:cs="Arial"/>
          <w:i/>
        </w:rPr>
        <w:t xml:space="preserve">”Det er svært at huske, hvor der skal trykkes... og der er ikke altid tid til at kigge i </w:t>
      </w:r>
      <w:proofErr w:type="gramStart"/>
      <w:r w:rsidRPr="005E14F7">
        <w:rPr>
          <w:rFonts w:ascii="Arial" w:eastAsia="Times New Roman" w:hAnsi="Arial" w:cs="Arial"/>
          <w:i/>
        </w:rPr>
        <w:t>manualen.”</w:t>
      </w:r>
      <w:proofErr w:type="gramEnd"/>
    </w:p>
    <w:p w14:paraId="386483F7" w14:textId="77777777" w:rsidR="008C581E" w:rsidRDefault="008C581E" w:rsidP="005E14F7">
      <w:pPr>
        <w:tabs>
          <w:tab w:val="left" w:pos="851"/>
        </w:tabs>
        <w:spacing w:line="276" w:lineRule="auto"/>
        <w:jc w:val="both"/>
        <w:rPr>
          <w:rFonts w:ascii="Arial" w:eastAsia="Times New Roman" w:hAnsi="Arial" w:cs="Arial"/>
        </w:rPr>
      </w:pPr>
    </w:p>
    <w:p w14:paraId="03276331" w14:textId="77777777" w:rsidR="005E14F7" w:rsidRPr="005E14F7" w:rsidRDefault="005E14F7" w:rsidP="005E14F7">
      <w:pPr>
        <w:tabs>
          <w:tab w:val="left" w:pos="851"/>
        </w:tabs>
        <w:spacing w:line="276" w:lineRule="auto"/>
        <w:ind w:left="851"/>
        <w:jc w:val="both"/>
        <w:rPr>
          <w:rFonts w:ascii="Arial" w:eastAsia="Times New Roman" w:hAnsi="Arial" w:cs="Arial"/>
        </w:rPr>
      </w:pPr>
      <w:r w:rsidRPr="005E14F7">
        <w:rPr>
          <w:rFonts w:ascii="Arial" w:eastAsia="Times New Roman" w:hAnsi="Arial" w:cs="Arial"/>
          <w:i/>
        </w:rPr>
        <w:t xml:space="preserve">”I vores sektor bliver der hele tiden </w:t>
      </w:r>
      <w:proofErr w:type="spellStart"/>
      <w:r w:rsidRPr="005E14F7">
        <w:rPr>
          <w:rFonts w:ascii="Arial" w:eastAsia="Times New Roman" w:hAnsi="Arial" w:cs="Arial"/>
          <w:i/>
        </w:rPr>
        <w:t>opstartet</w:t>
      </w:r>
      <w:proofErr w:type="spellEnd"/>
      <w:r w:rsidRPr="005E14F7">
        <w:rPr>
          <w:rFonts w:ascii="Arial" w:eastAsia="Times New Roman" w:hAnsi="Arial" w:cs="Arial"/>
          <w:i/>
        </w:rPr>
        <w:t xml:space="preserve"> nye tiltag, og derfor bliver skærmene ”én i rækken af nye tiltag”. Jeg skal dagligt prioritere min tid, og jeg bruger skærmene, men udforsker dem </w:t>
      </w:r>
      <w:proofErr w:type="gramStart"/>
      <w:r w:rsidRPr="005E14F7">
        <w:rPr>
          <w:rFonts w:ascii="Arial" w:eastAsia="Times New Roman" w:hAnsi="Arial" w:cs="Arial"/>
          <w:i/>
        </w:rPr>
        <w:t>ikke.”</w:t>
      </w:r>
      <w:proofErr w:type="gramEnd"/>
    </w:p>
    <w:p w14:paraId="1914F4B8" w14:textId="77777777" w:rsidR="005E14F7" w:rsidRPr="005E14F7" w:rsidRDefault="005E14F7" w:rsidP="005E14F7">
      <w:pPr>
        <w:tabs>
          <w:tab w:val="left" w:pos="851"/>
        </w:tabs>
        <w:spacing w:line="276" w:lineRule="auto"/>
        <w:jc w:val="both"/>
        <w:rPr>
          <w:rFonts w:ascii="Arial" w:eastAsia="Times New Roman" w:hAnsi="Arial" w:cs="Arial"/>
        </w:rPr>
      </w:pPr>
    </w:p>
    <w:p w14:paraId="53FCE6E0" w14:textId="77777777" w:rsidR="00DD3F23" w:rsidRDefault="002403A2" w:rsidP="00155753">
      <w:pPr>
        <w:tabs>
          <w:tab w:val="left" w:pos="851"/>
        </w:tabs>
        <w:spacing w:line="276" w:lineRule="auto"/>
        <w:jc w:val="both"/>
        <w:rPr>
          <w:rFonts w:ascii="Arial" w:hAnsi="Arial" w:cs="Arial"/>
        </w:rPr>
      </w:pPr>
      <w:r w:rsidRPr="005E14F7">
        <w:rPr>
          <w:rFonts w:ascii="Arial" w:eastAsia="Times New Roman" w:hAnsi="Arial" w:cs="Arial"/>
        </w:rPr>
        <w:t xml:space="preserve">Manglende tid til </w:t>
      </w:r>
      <w:r w:rsidRPr="005E14F7">
        <w:rPr>
          <w:rFonts w:ascii="Arial" w:hAnsi="Arial" w:cs="Arial"/>
        </w:rPr>
        <w:t>at blive fortrolig med systemet blev af medarbejdere angivet som en faktor, der påvirkede dagligdagen negativt.</w:t>
      </w:r>
    </w:p>
    <w:p w14:paraId="2831FA6A" w14:textId="77777777" w:rsidR="00614858" w:rsidRDefault="00614858" w:rsidP="00155753">
      <w:pPr>
        <w:tabs>
          <w:tab w:val="left" w:pos="851"/>
        </w:tabs>
        <w:spacing w:line="276" w:lineRule="auto"/>
        <w:jc w:val="both"/>
        <w:rPr>
          <w:rFonts w:ascii="Arial" w:eastAsia="Times New Roman" w:hAnsi="Arial" w:cs="Arial"/>
        </w:rPr>
      </w:pPr>
    </w:p>
    <w:p w14:paraId="20608296" w14:textId="77777777" w:rsidR="00BE63BB" w:rsidRDefault="00BE63BB">
      <w:pPr>
        <w:rPr>
          <w:rFonts w:ascii="Arial" w:eastAsia="Times New Roman" w:hAnsi="Arial" w:cstheme="majorBidi"/>
          <w:b/>
          <w:bCs/>
          <w:sz w:val="36"/>
          <w:szCs w:val="32"/>
        </w:rPr>
      </w:pPr>
      <w:bookmarkStart w:id="60" w:name="_Toc441144849"/>
      <w:bookmarkStart w:id="61" w:name="_Toc441416857"/>
      <w:r>
        <w:rPr>
          <w:rFonts w:eastAsia="Times New Roman"/>
        </w:rPr>
        <w:br w:type="page"/>
      </w:r>
    </w:p>
    <w:p w14:paraId="317E724F" w14:textId="77777777" w:rsidR="00F145FB" w:rsidRDefault="00F145FB" w:rsidP="00F145FB">
      <w:pPr>
        <w:pStyle w:val="Overskrift1"/>
        <w:tabs>
          <w:tab w:val="left" w:pos="851"/>
        </w:tabs>
        <w:jc w:val="both"/>
        <w:rPr>
          <w:rFonts w:eastAsia="Times New Roman"/>
        </w:rPr>
      </w:pPr>
      <w:bookmarkStart w:id="62" w:name="_Toc447647229"/>
      <w:r>
        <w:rPr>
          <w:rFonts w:eastAsia="Times New Roman"/>
        </w:rPr>
        <w:lastRenderedPageBreak/>
        <w:t>Konklusion</w:t>
      </w:r>
      <w:bookmarkEnd w:id="60"/>
      <w:bookmarkEnd w:id="61"/>
      <w:bookmarkEnd w:id="62"/>
    </w:p>
    <w:p w14:paraId="5AF414EB" w14:textId="77777777" w:rsidR="00F145FB" w:rsidRPr="001C7351" w:rsidRDefault="00F145FB" w:rsidP="001C7351">
      <w:pPr>
        <w:tabs>
          <w:tab w:val="left" w:pos="851"/>
        </w:tabs>
        <w:spacing w:line="276" w:lineRule="auto"/>
        <w:jc w:val="both"/>
        <w:rPr>
          <w:rFonts w:ascii="Arial" w:eastAsia="Times New Roman" w:hAnsi="Arial" w:cs="Arial"/>
          <w:szCs w:val="22"/>
        </w:rPr>
      </w:pPr>
    </w:p>
    <w:p w14:paraId="60D35B81" w14:textId="77777777" w:rsidR="000D1AB4" w:rsidRPr="001C7351" w:rsidRDefault="00F145FB" w:rsidP="001C7351">
      <w:pPr>
        <w:tabs>
          <w:tab w:val="left" w:pos="851"/>
        </w:tabs>
        <w:spacing w:line="276" w:lineRule="auto"/>
        <w:jc w:val="both"/>
        <w:rPr>
          <w:rFonts w:ascii="Arial" w:hAnsi="Arial" w:cs="Arial"/>
          <w:szCs w:val="22"/>
        </w:rPr>
      </w:pPr>
      <w:r w:rsidRPr="001C7351">
        <w:rPr>
          <w:rFonts w:ascii="Arial" w:hAnsi="Arial" w:cs="Arial"/>
          <w:szCs w:val="22"/>
        </w:rPr>
        <w:t xml:space="preserve">Som beskrevet i </w:t>
      </w:r>
      <w:r w:rsidR="00B5025B" w:rsidRPr="001C7351">
        <w:rPr>
          <w:rFonts w:ascii="Arial" w:hAnsi="Arial" w:cs="Arial"/>
          <w:szCs w:val="22"/>
        </w:rPr>
        <w:t>afsnit ”1.2 Formål”</w:t>
      </w:r>
      <w:r w:rsidRPr="001C7351">
        <w:rPr>
          <w:rFonts w:ascii="Arial" w:hAnsi="Arial" w:cs="Arial"/>
          <w:szCs w:val="22"/>
        </w:rPr>
        <w:t xml:space="preserve"> var </w:t>
      </w:r>
      <w:r w:rsidR="000D1AB4" w:rsidRPr="001C7351">
        <w:rPr>
          <w:rFonts w:ascii="Arial" w:hAnsi="Arial" w:cs="Arial"/>
          <w:szCs w:val="22"/>
        </w:rPr>
        <w:t xml:space="preserve">formålet med afprøvningen </w:t>
      </w:r>
      <w:r w:rsidR="008C581E" w:rsidRPr="001C7351">
        <w:rPr>
          <w:rFonts w:ascii="Arial" w:hAnsi="Arial" w:cs="Arial"/>
          <w:szCs w:val="22"/>
        </w:rPr>
        <w:t xml:space="preserve">på Vikærgården </w:t>
      </w:r>
      <w:r w:rsidR="000D1AB4" w:rsidRPr="001C7351">
        <w:rPr>
          <w:rFonts w:ascii="Arial" w:hAnsi="Arial" w:cs="Arial"/>
          <w:szCs w:val="22"/>
        </w:rPr>
        <w:t>at undersøge effekten af Cetrea, hvor de forventede resultater var følgende:</w:t>
      </w:r>
    </w:p>
    <w:p w14:paraId="276A3F6D" w14:textId="77777777" w:rsidR="00F145FB" w:rsidRPr="001C7351" w:rsidRDefault="00F145FB" w:rsidP="001C7351">
      <w:pPr>
        <w:pStyle w:val="Listeafsnit"/>
        <w:numPr>
          <w:ilvl w:val="0"/>
          <w:numId w:val="4"/>
        </w:numPr>
        <w:tabs>
          <w:tab w:val="left" w:pos="851"/>
        </w:tabs>
        <w:spacing w:line="276" w:lineRule="auto"/>
        <w:jc w:val="both"/>
        <w:rPr>
          <w:rFonts w:ascii="Arial" w:hAnsi="Arial" w:cs="Arial"/>
          <w:szCs w:val="22"/>
        </w:rPr>
      </w:pPr>
      <w:r w:rsidRPr="001C7351">
        <w:rPr>
          <w:rFonts w:ascii="Arial" w:hAnsi="Arial" w:cs="Arial"/>
          <w:szCs w:val="22"/>
        </w:rPr>
        <w:t>Forbedring af arbejdsvilkårene for medarbejdere</w:t>
      </w:r>
    </w:p>
    <w:p w14:paraId="32101117" w14:textId="77777777" w:rsidR="00F145FB" w:rsidRPr="001C7351" w:rsidRDefault="00F145FB" w:rsidP="001C7351">
      <w:pPr>
        <w:pStyle w:val="Listeafsnit"/>
        <w:numPr>
          <w:ilvl w:val="0"/>
          <w:numId w:val="4"/>
        </w:numPr>
        <w:tabs>
          <w:tab w:val="left" w:pos="851"/>
        </w:tabs>
        <w:spacing w:line="276" w:lineRule="auto"/>
        <w:jc w:val="both"/>
        <w:rPr>
          <w:rFonts w:ascii="Arial" w:hAnsi="Arial" w:cs="Arial"/>
          <w:szCs w:val="22"/>
        </w:rPr>
      </w:pPr>
      <w:r w:rsidRPr="001C7351">
        <w:rPr>
          <w:rFonts w:ascii="Arial" w:hAnsi="Arial" w:cs="Arial"/>
          <w:szCs w:val="22"/>
        </w:rPr>
        <w:t>Lettere tilgang til information</w:t>
      </w:r>
    </w:p>
    <w:p w14:paraId="2D6C66B0" w14:textId="77777777" w:rsidR="00F145FB" w:rsidRPr="001C7351" w:rsidRDefault="00F145FB" w:rsidP="001C7351">
      <w:pPr>
        <w:pStyle w:val="Listeafsnit"/>
        <w:numPr>
          <w:ilvl w:val="0"/>
          <w:numId w:val="4"/>
        </w:numPr>
        <w:tabs>
          <w:tab w:val="left" w:pos="851"/>
        </w:tabs>
        <w:spacing w:line="276" w:lineRule="auto"/>
        <w:jc w:val="both"/>
        <w:rPr>
          <w:rFonts w:ascii="Arial" w:hAnsi="Arial" w:cs="Arial"/>
          <w:szCs w:val="22"/>
        </w:rPr>
      </w:pPr>
      <w:r w:rsidRPr="001C7351">
        <w:rPr>
          <w:rFonts w:ascii="Arial" w:hAnsi="Arial" w:cs="Arial"/>
          <w:szCs w:val="22"/>
        </w:rPr>
        <w:t>Forbedring af borgerforløbene pga. færre fejl, forglemmelser og manglende screeninger</w:t>
      </w:r>
    </w:p>
    <w:p w14:paraId="32AC44C8" w14:textId="77777777" w:rsidR="00F145FB" w:rsidRPr="001C7351" w:rsidRDefault="00F145FB" w:rsidP="001C7351">
      <w:pPr>
        <w:tabs>
          <w:tab w:val="left" w:pos="851"/>
        </w:tabs>
        <w:spacing w:line="276" w:lineRule="auto"/>
        <w:jc w:val="both"/>
        <w:rPr>
          <w:rFonts w:ascii="Arial" w:eastAsia="Times New Roman" w:hAnsi="Arial" w:cs="Arial"/>
          <w:color w:val="00B050"/>
          <w:szCs w:val="22"/>
        </w:rPr>
      </w:pPr>
    </w:p>
    <w:p w14:paraId="15D77424" w14:textId="77777777" w:rsidR="001C7351" w:rsidRPr="001C7351" w:rsidRDefault="001C7351" w:rsidP="00995FB3">
      <w:pPr>
        <w:pStyle w:val="Overskrift2"/>
      </w:pPr>
      <w:bookmarkStart w:id="63" w:name="_Toc447647230"/>
      <w:r w:rsidRPr="001C7351">
        <w:t>Forbedring af arbejdsvilkår for medarbejdere</w:t>
      </w:r>
      <w:bookmarkEnd w:id="63"/>
    </w:p>
    <w:p w14:paraId="058F477F" w14:textId="77777777" w:rsidR="00A85D9A" w:rsidRDefault="00A85D9A" w:rsidP="001C7351">
      <w:pPr>
        <w:tabs>
          <w:tab w:val="left" w:pos="851"/>
        </w:tabs>
        <w:spacing w:line="276" w:lineRule="auto"/>
        <w:jc w:val="both"/>
        <w:rPr>
          <w:rFonts w:ascii="Arial" w:eastAsia="Times New Roman" w:hAnsi="Arial" w:cs="Arial"/>
          <w:szCs w:val="22"/>
        </w:rPr>
      </w:pPr>
    </w:p>
    <w:p w14:paraId="64B69260" w14:textId="636DF893" w:rsidR="00BC0383" w:rsidRPr="001C7351" w:rsidRDefault="00BC0383" w:rsidP="001C7351">
      <w:pPr>
        <w:tabs>
          <w:tab w:val="left" w:pos="851"/>
        </w:tabs>
        <w:spacing w:line="276" w:lineRule="auto"/>
        <w:jc w:val="both"/>
        <w:rPr>
          <w:rFonts w:ascii="Arial" w:hAnsi="Arial" w:cs="Arial"/>
          <w:szCs w:val="22"/>
        </w:rPr>
      </w:pPr>
      <w:r w:rsidRPr="001C7351">
        <w:rPr>
          <w:rFonts w:ascii="Arial" w:eastAsia="Times New Roman" w:hAnsi="Arial" w:cs="Arial"/>
          <w:szCs w:val="22"/>
        </w:rPr>
        <w:t xml:space="preserve">Spørgeskemaundersøgelsen viste, at størstedelen af medarbejderne </w:t>
      </w:r>
      <w:r w:rsidR="00413B07">
        <w:rPr>
          <w:rFonts w:ascii="Arial" w:eastAsia="Times New Roman" w:hAnsi="Arial" w:cs="Arial"/>
          <w:szCs w:val="22"/>
        </w:rPr>
        <w:t xml:space="preserve">(93 %) </w:t>
      </w:r>
      <w:r w:rsidRPr="001C7351">
        <w:rPr>
          <w:rFonts w:ascii="Arial" w:eastAsia="Times New Roman" w:hAnsi="Arial" w:cs="Arial"/>
          <w:szCs w:val="22"/>
        </w:rPr>
        <w:t xml:space="preserve">oplevede, at anvendelsen </w:t>
      </w:r>
      <w:r w:rsidRPr="001C7351">
        <w:rPr>
          <w:rFonts w:ascii="Arial" w:hAnsi="Arial" w:cs="Arial"/>
          <w:szCs w:val="22"/>
        </w:rPr>
        <w:t>af Cetrea medførte overblik, synlighed og overskuelighed</w:t>
      </w:r>
      <w:r w:rsidR="00413B07">
        <w:rPr>
          <w:rFonts w:ascii="Arial" w:hAnsi="Arial" w:cs="Arial"/>
          <w:szCs w:val="22"/>
        </w:rPr>
        <w:t>, hvilket blev oplevet værdifuldt i en travl hverdag</w:t>
      </w:r>
      <w:r w:rsidRPr="001C7351">
        <w:rPr>
          <w:rFonts w:ascii="Arial" w:hAnsi="Arial" w:cs="Arial"/>
          <w:szCs w:val="22"/>
        </w:rPr>
        <w:t xml:space="preserve">. Mindst 3/4 af medarbejderne angav positiv påvirkning af deres overblik ved anvendelse af Cetrea – overblik over borgerne og deres forløb samt </w:t>
      </w:r>
      <w:r w:rsidR="00413B07">
        <w:rPr>
          <w:rFonts w:ascii="Arial" w:hAnsi="Arial" w:cs="Arial"/>
          <w:szCs w:val="22"/>
        </w:rPr>
        <w:t xml:space="preserve">egne </w:t>
      </w:r>
      <w:r w:rsidRPr="001C7351">
        <w:rPr>
          <w:rFonts w:ascii="Arial" w:hAnsi="Arial" w:cs="Arial"/>
          <w:szCs w:val="22"/>
        </w:rPr>
        <w:t>daglige aftaler og opgaver, herunder løste/uløste opgaver. Overblikket gjaldt især de daglige aftaler og opgaver. Kun en lille overvægt af medarbejderne anvendte udelukkende Cetrea til at få overblik over daglige arbejdsopgaver, mens næsten lige så mange anvendte papir. Den sidste 1/3 anvendte en kombination af metoder. På trods heraf var der e</w:t>
      </w:r>
      <w:r w:rsidRPr="001C7351">
        <w:rPr>
          <w:rFonts w:ascii="Arial" w:eastAsia="Times New Roman" w:hAnsi="Arial" w:cs="Arial"/>
          <w:szCs w:val="20"/>
        </w:rPr>
        <w:t>n generel oplevelse af stor brugervenlighed ved Cetrea. Den oplevede s</w:t>
      </w:r>
      <w:r w:rsidRPr="001C7351">
        <w:rPr>
          <w:rFonts w:ascii="Arial" w:hAnsi="Arial" w:cs="Arial"/>
          <w:szCs w:val="22"/>
        </w:rPr>
        <w:t xml:space="preserve">ynlighed gjaldt forskellige faggruppers arbejde, hvor anvendelse af Cetrea øgede </w:t>
      </w:r>
      <w:r w:rsidR="00413B07">
        <w:rPr>
          <w:rFonts w:ascii="Arial" w:hAnsi="Arial" w:cs="Arial"/>
          <w:szCs w:val="22"/>
        </w:rPr>
        <w:t xml:space="preserve">indblikket i hinandens </w:t>
      </w:r>
      <w:proofErr w:type="spellStart"/>
      <w:r w:rsidR="00413B07">
        <w:rPr>
          <w:rFonts w:ascii="Arial" w:hAnsi="Arial" w:cs="Arial"/>
          <w:szCs w:val="22"/>
        </w:rPr>
        <w:t>arbejds</w:t>
      </w:r>
      <w:r w:rsidR="001A7DE9">
        <w:rPr>
          <w:rFonts w:ascii="Arial" w:hAnsi="Arial" w:cs="Arial"/>
          <w:szCs w:val="22"/>
        </w:rPr>
        <w:t>-</w:t>
      </w:r>
      <w:r w:rsidR="00413B07">
        <w:rPr>
          <w:rFonts w:ascii="Arial" w:hAnsi="Arial" w:cs="Arial"/>
          <w:szCs w:val="22"/>
        </w:rPr>
        <w:t>opgaver</w:t>
      </w:r>
      <w:proofErr w:type="spellEnd"/>
      <w:r w:rsidR="00413B07">
        <w:rPr>
          <w:rFonts w:ascii="Arial" w:hAnsi="Arial" w:cs="Arial"/>
          <w:szCs w:val="22"/>
        </w:rPr>
        <w:t xml:space="preserve">, </w:t>
      </w:r>
      <w:r w:rsidRPr="001C7351">
        <w:rPr>
          <w:rFonts w:ascii="Arial" w:hAnsi="Arial" w:cs="Arial"/>
          <w:szCs w:val="22"/>
        </w:rPr>
        <w:t>den tværfaglige forståelse</w:t>
      </w:r>
      <w:r w:rsidR="00413B07">
        <w:rPr>
          <w:rFonts w:ascii="Arial" w:hAnsi="Arial" w:cs="Arial"/>
          <w:szCs w:val="22"/>
        </w:rPr>
        <w:t xml:space="preserve"> og koordinering</w:t>
      </w:r>
      <w:r w:rsidRPr="001C7351">
        <w:rPr>
          <w:rFonts w:ascii="Arial" w:hAnsi="Arial" w:cs="Arial"/>
          <w:szCs w:val="22"/>
        </w:rPr>
        <w:t>.</w:t>
      </w:r>
      <w:r w:rsidR="00413B07">
        <w:rPr>
          <w:rFonts w:ascii="Arial" w:hAnsi="Arial" w:cs="Arial"/>
          <w:szCs w:val="22"/>
        </w:rPr>
        <w:t xml:space="preserve"> Cetrea fungerede derved som et tværfagligt arbejdsredskab.</w:t>
      </w:r>
      <w:r w:rsidRPr="001C7351">
        <w:rPr>
          <w:rFonts w:ascii="Arial" w:hAnsi="Arial" w:cs="Arial"/>
          <w:szCs w:val="22"/>
        </w:rPr>
        <w:t xml:space="preserve"> </w:t>
      </w:r>
    </w:p>
    <w:p w14:paraId="4B1A5267" w14:textId="77777777" w:rsidR="00413B07" w:rsidRPr="001C7351" w:rsidRDefault="00413B07" w:rsidP="001C7351">
      <w:pPr>
        <w:tabs>
          <w:tab w:val="left" w:pos="851"/>
        </w:tabs>
        <w:spacing w:line="276" w:lineRule="auto"/>
        <w:jc w:val="both"/>
        <w:rPr>
          <w:rFonts w:ascii="Arial" w:hAnsi="Arial" w:cs="Arial"/>
          <w:szCs w:val="22"/>
        </w:rPr>
      </w:pPr>
    </w:p>
    <w:p w14:paraId="4BD817FA" w14:textId="77777777" w:rsidR="00BC0383" w:rsidRPr="001C7351" w:rsidRDefault="00BC0383" w:rsidP="001C7351">
      <w:pPr>
        <w:tabs>
          <w:tab w:val="left" w:pos="851"/>
        </w:tabs>
        <w:spacing w:line="276" w:lineRule="auto"/>
        <w:jc w:val="both"/>
        <w:rPr>
          <w:rFonts w:ascii="Arial" w:hAnsi="Arial" w:cs="Arial"/>
          <w:szCs w:val="22"/>
        </w:rPr>
      </w:pPr>
      <w:r w:rsidRPr="001C7351">
        <w:rPr>
          <w:rFonts w:ascii="Arial" w:hAnsi="Arial" w:cs="Arial"/>
          <w:szCs w:val="22"/>
        </w:rPr>
        <w:t xml:space="preserve">Yderligere viste spørgeskemaundersøgelsen, at knap 2/3 af </w:t>
      </w:r>
      <w:r w:rsidR="007F4044" w:rsidRPr="001C7351">
        <w:rPr>
          <w:rFonts w:ascii="Arial" w:hAnsi="Arial" w:cs="Arial"/>
          <w:szCs w:val="22"/>
        </w:rPr>
        <w:t>medarbejderne</w:t>
      </w:r>
      <w:r w:rsidRPr="001C7351">
        <w:rPr>
          <w:rFonts w:ascii="Arial" w:hAnsi="Arial" w:cs="Arial"/>
          <w:szCs w:val="22"/>
        </w:rPr>
        <w:t xml:space="preserve"> oplevede</w:t>
      </w:r>
      <w:r w:rsidR="00650534">
        <w:rPr>
          <w:rFonts w:ascii="Arial" w:hAnsi="Arial" w:cs="Arial"/>
          <w:szCs w:val="22"/>
        </w:rPr>
        <w:t>,</w:t>
      </w:r>
      <w:r w:rsidRPr="001C7351">
        <w:rPr>
          <w:rFonts w:ascii="Arial" w:hAnsi="Arial" w:cs="Arial"/>
          <w:szCs w:val="22"/>
        </w:rPr>
        <w:t xml:space="preserve"> at anvendelse af Cetrea </w:t>
      </w:r>
      <w:r w:rsidR="007F4044" w:rsidRPr="001C7351">
        <w:rPr>
          <w:rFonts w:ascii="Arial" w:hAnsi="Arial" w:cs="Arial"/>
          <w:szCs w:val="22"/>
        </w:rPr>
        <w:t>havde haft positiv påvirkning på</w:t>
      </w:r>
      <w:r w:rsidRPr="001C7351">
        <w:rPr>
          <w:rFonts w:ascii="Arial" w:hAnsi="Arial" w:cs="Arial"/>
          <w:szCs w:val="22"/>
        </w:rPr>
        <w:t xml:space="preserve"> arbejdsmiljøet. </w:t>
      </w:r>
      <w:r w:rsidR="00650534">
        <w:rPr>
          <w:rFonts w:ascii="Arial" w:hAnsi="Arial" w:cs="Arial"/>
          <w:szCs w:val="22"/>
        </w:rPr>
        <w:t>Der var indikationer</w:t>
      </w:r>
      <w:r w:rsidR="00614858">
        <w:rPr>
          <w:rFonts w:ascii="Arial" w:hAnsi="Arial" w:cs="Arial"/>
          <w:szCs w:val="22"/>
        </w:rPr>
        <w:t xml:space="preserve"> af</w:t>
      </w:r>
      <w:r w:rsidRPr="001C7351">
        <w:rPr>
          <w:rFonts w:ascii="Arial" w:hAnsi="Arial" w:cs="Arial"/>
          <w:szCs w:val="22"/>
        </w:rPr>
        <w:t xml:space="preserve">, at Cetrea kunne nedsætte mængden </w:t>
      </w:r>
      <w:r w:rsidR="00650534">
        <w:rPr>
          <w:rFonts w:ascii="Arial" w:hAnsi="Arial" w:cs="Arial"/>
          <w:szCs w:val="22"/>
        </w:rPr>
        <w:t xml:space="preserve">af beskeder til overlevering </w:t>
      </w:r>
      <w:r w:rsidRPr="001C7351">
        <w:rPr>
          <w:rFonts w:ascii="Arial" w:hAnsi="Arial" w:cs="Arial"/>
          <w:szCs w:val="22"/>
        </w:rPr>
        <w:t>samt nedsætte antallet af beskeder, der går tabt.</w:t>
      </w:r>
    </w:p>
    <w:p w14:paraId="3C1CB480" w14:textId="77777777" w:rsidR="00BC0383" w:rsidRPr="001C7351" w:rsidRDefault="00BC0383" w:rsidP="001C7351">
      <w:pPr>
        <w:tabs>
          <w:tab w:val="left" w:pos="851"/>
        </w:tabs>
        <w:spacing w:line="276" w:lineRule="auto"/>
        <w:jc w:val="both"/>
        <w:rPr>
          <w:rFonts w:ascii="Arial" w:hAnsi="Arial" w:cs="Arial"/>
          <w:szCs w:val="22"/>
        </w:rPr>
      </w:pPr>
    </w:p>
    <w:p w14:paraId="344574CF" w14:textId="6292B1F1" w:rsidR="00BC0383" w:rsidRPr="001C7351" w:rsidRDefault="00BC0383" w:rsidP="001C7351">
      <w:pPr>
        <w:tabs>
          <w:tab w:val="left" w:pos="851"/>
        </w:tabs>
        <w:spacing w:line="276" w:lineRule="auto"/>
        <w:jc w:val="both"/>
        <w:rPr>
          <w:rFonts w:ascii="Arial" w:hAnsi="Arial" w:cs="Arial"/>
          <w:szCs w:val="22"/>
        </w:rPr>
      </w:pPr>
      <w:r w:rsidRPr="001C7351">
        <w:rPr>
          <w:rFonts w:ascii="Arial" w:hAnsi="Arial" w:cs="Arial"/>
          <w:szCs w:val="22"/>
        </w:rPr>
        <w:t xml:space="preserve">På baggrund heraf tyder det på, at Cetrea har potentiale til at forbedre arbejdsvilkårene for medarbejdere. Dog mente kun et mindretal af </w:t>
      </w:r>
      <w:r w:rsidR="001C7351" w:rsidRPr="001C7351">
        <w:rPr>
          <w:rFonts w:ascii="Arial" w:hAnsi="Arial" w:cs="Arial"/>
          <w:szCs w:val="22"/>
        </w:rPr>
        <w:t>medarbejderne</w:t>
      </w:r>
      <w:r w:rsidRPr="001C7351">
        <w:rPr>
          <w:rFonts w:ascii="Arial" w:hAnsi="Arial" w:cs="Arial"/>
          <w:szCs w:val="22"/>
        </w:rPr>
        <w:t xml:space="preserve"> (18 %), at stressniveauet blev sænket i nævneværdig grad. Desuden viste analysen nogle udfordringer for at opnå forbedringen af arbejdsvilkårene: Organisatorisk skal det afklares og aftales i </w:t>
      </w:r>
      <w:proofErr w:type="spellStart"/>
      <w:r w:rsidRPr="001C7351">
        <w:rPr>
          <w:rFonts w:ascii="Arial" w:hAnsi="Arial" w:cs="Arial"/>
          <w:szCs w:val="22"/>
        </w:rPr>
        <w:t>medarbejder</w:t>
      </w:r>
      <w:r w:rsidR="00650534">
        <w:rPr>
          <w:rFonts w:ascii="Arial" w:hAnsi="Arial" w:cs="Arial"/>
          <w:szCs w:val="22"/>
        </w:rPr>
        <w:t>-</w:t>
      </w:r>
      <w:r w:rsidRPr="001C7351">
        <w:rPr>
          <w:rFonts w:ascii="Arial" w:hAnsi="Arial" w:cs="Arial"/>
          <w:szCs w:val="22"/>
        </w:rPr>
        <w:t>gruppen</w:t>
      </w:r>
      <w:proofErr w:type="spellEnd"/>
      <w:r w:rsidRPr="001C7351">
        <w:rPr>
          <w:rFonts w:ascii="Arial" w:hAnsi="Arial" w:cs="Arial"/>
          <w:szCs w:val="22"/>
        </w:rPr>
        <w:t>, hvordan systemet og dets funktioner/skrivefelter skal anvendes. At lære Cetrea at kende samt huske funktionerne kræver desuden tid og vejledning, hvilket der skal afsættes ressourcer ti</w:t>
      </w:r>
      <w:r w:rsidR="00650534">
        <w:rPr>
          <w:rFonts w:ascii="Arial" w:hAnsi="Arial" w:cs="Arial"/>
          <w:szCs w:val="22"/>
        </w:rPr>
        <w:t xml:space="preserve">l i hverdagen. Yderligere </w:t>
      </w:r>
      <w:r w:rsidR="00650534" w:rsidRPr="00F02699">
        <w:rPr>
          <w:rFonts w:ascii="Arial" w:hAnsi="Arial" w:cs="Arial"/>
          <w:szCs w:val="22"/>
        </w:rPr>
        <w:t>vistes</w:t>
      </w:r>
      <w:r w:rsidR="00650534">
        <w:rPr>
          <w:rFonts w:ascii="Arial" w:hAnsi="Arial" w:cs="Arial"/>
          <w:szCs w:val="22"/>
        </w:rPr>
        <w:t>,</w:t>
      </w:r>
      <w:r w:rsidRPr="001C7351">
        <w:rPr>
          <w:rFonts w:ascii="Arial" w:hAnsi="Arial" w:cs="Arial"/>
          <w:szCs w:val="22"/>
        </w:rPr>
        <w:t xml:space="preserve"> at anvendelse af Cetr</w:t>
      </w:r>
      <w:r w:rsidR="00F02699">
        <w:rPr>
          <w:rFonts w:ascii="Arial" w:hAnsi="Arial" w:cs="Arial"/>
          <w:szCs w:val="22"/>
        </w:rPr>
        <w:t>ea medførte dobbelt</w:t>
      </w:r>
      <w:r w:rsidR="005940A7">
        <w:rPr>
          <w:rFonts w:ascii="Arial" w:hAnsi="Arial" w:cs="Arial"/>
          <w:szCs w:val="22"/>
        </w:rPr>
        <w:t>-</w:t>
      </w:r>
      <w:r w:rsidR="00F02699">
        <w:rPr>
          <w:rFonts w:ascii="Arial" w:hAnsi="Arial" w:cs="Arial"/>
          <w:szCs w:val="22"/>
        </w:rPr>
        <w:t xml:space="preserve">dokumentation, da systemet ikke er integreret med </w:t>
      </w:r>
      <w:r w:rsidR="00BC45C2">
        <w:rPr>
          <w:rFonts w:ascii="Arial" w:hAnsi="Arial" w:cs="Arial"/>
          <w:szCs w:val="22"/>
        </w:rPr>
        <w:t>borgerjournalen</w:t>
      </w:r>
      <w:r w:rsidR="00F02699">
        <w:rPr>
          <w:rFonts w:ascii="Arial" w:hAnsi="Arial" w:cs="Arial"/>
          <w:szCs w:val="22"/>
        </w:rPr>
        <w:t>, hvilket medfører</w:t>
      </w:r>
      <w:r w:rsidRPr="001C7351">
        <w:rPr>
          <w:rFonts w:ascii="Arial" w:hAnsi="Arial" w:cs="Arial"/>
          <w:szCs w:val="22"/>
        </w:rPr>
        <w:t xml:space="preserve"> større tidsforbrug hertil.</w:t>
      </w:r>
    </w:p>
    <w:p w14:paraId="679EE8A9" w14:textId="77777777" w:rsidR="00BC0383" w:rsidRDefault="00BC0383" w:rsidP="001C7351">
      <w:pPr>
        <w:tabs>
          <w:tab w:val="left" w:pos="851"/>
        </w:tabs>
        <w:spacing w:line="276" w:lineRule="auto"/>
        <w:jc w:val="both"/>
        <w:rPr>
          <w:rFonts w:ascii="Arial" w:hAnsi="Arial" w:cs="Arial"/>
          <w:szCs w:val="22"/>
        </w:rPr>
      </w:pPr>
    </w:p>
    <w:p w14:paraId="565095D4" w14:textId="77777777" w:rsidR="00BE63BB" w:rsidRDefault="00BE63BB" w:rsidP="001C7351">
      <w:pPr>
        <w:tabs>
          <w:tab w:val="left" w:pos="851"/>
        </w:tabs>
        <w:spacing w:line="276" w:lineRule="auto"/>
        <w:jc w:val="both"/>
        <w:rPr>
          <w:rFonts w:ascii="Arial" w:hAnsi="Arial" w:cs="Arial"/>
          <w:szCs w:val="22"/>
        </w:rPr>
      </w:pPr>
    </w:p>
    <w:p w14:paraId="6C90B836" w14:textId="77777777" w:rsidR="00BE63BB" w:rsidRPr="001C7351" w:rsidRDefault="00BE63BB" w:rsidP="001C7351">
      <w:pPr>
        <w:tabs>
          <w:tab w:val="left" w:pos="851"/>
        </w:tabs>
        <w:spacing w:line="276" w:lineRule="auto"/>
        <w:jc w:val="both"/>
        <w:rPr>
          <w:rFonts w:ascii="Arial" w:hAnsi="Arial" w:cs="Arial"/>
          <w:szCs w:val="22"/>
        </w:rPr>
      </w:pPr>
    </w:p>
    <w:p w14:paraId="06F7D36D" w14:textId="77777777" w:rsidR="001C7351" w:rsidRDefault="001C7351" w:rsidP="00995FB3">
      <w:pPr>
        <w:pStyle w:val="Overskrift2"/>
      </w:pPr>
      <w:bookmarkStart w:id="64" w:name="_Toc447647231"/>
      <w:r>
        <w:lastRenderedPageBreak/>
        <w:t>Lettere tilgang til information</w:t>
      </w:r>
      <w:bookmarkEnd w:id="64"/>
    </w:p>
    <w:p w14:paraId="6C76ADF9" w14:textId="77777777" w:rsidR="00A85D9A" w:rsidRDefault="00A85D9A" w:rsidP="001C7351">
      <w:pPr>
        <w:tabs>
          <w:tab w:val="left" w:pos="851"/>
        </w:tabs>
        <w:spacing w:line="276" w:lineRule="auto"/>
        <w:jc w:val="both"/>
        <w:rPr>
          <w:rFonts w:ascii="Arial" w:hAnsi="Arial" w:cs="Arial"/>
          <w:szCs w:val="22"/>
        </w:rPr>
      </w:pPr>
    </w:p>
    <w:p w14:paraId="1FFD1E33" w14:textId="51DFF561" w:rsidR="00BC0383" w:rsidRPr="001C7351" w:rsidRDefault="00BC0383" w:rsidP="001C7351">
      <w:pPr>
        <w:tabs>
          <w:tab w:val="left" w:pos="851"/>
        </w:tabs>
        <w:spacing w:line="276" w:lineRule="auto"/>
        <w:jc w:val="both"/>
        <w:rPr>
          <w:rFonts w:ascii="Arial" w:hAnsi="Arial" w:cs="Arial"/>
          <w:szCs w:val="22"/>
        </w:rPr>
      </w:pPr>
      <w:r w:rsidRPr="001C7351">
        <w:rPr>
          <w:rFonts w:ascii="Arial" w:hAnsi="Arial" w:cs="Arial"/>
          <w:szCs w:val="22"/>
        </w:rPr>
        <w:t xml:space="preserve">Spørgeskemaundersøgelsen viste, at Cetrea har potentiale for lettere tilgang til information for medarbejdere, da alle oplysninger er samlet ét sted. Dette kan netop bidrage til overblik og overskuelighed samt erstatte </w:t>
      </w:r>
      <w:r w:rsidRPr="001C7351">
        <w:rPr>
          <w:rFonts w:ascii="Arial" w:eastAsia="Times New Roman" w:hAnsi="Arial" w:cs="Arial"/>
          <w:szCs w:val="20"/>
        </w:rPr>
        <w:t xml:space="preserve">en del papir og bordkalender. </w:t>
      </w:r>
      <w:r w:rsidRPr="001C7351">
        <w:rPr>
          <w:rFonts w:ascii="Arial" w:hAnsi="Arial" w:cs="Arial"/>
          <w:szCs w:val="22"/>
        </w:rPr>
        <w:t xml:space="preserve">Næsten halvdelen af </w:t>
      </w:r>
      <w:r w:rsidR="001C7351" w:rsidRPr="001C7351">
        <w:rPr>
          <w:rFonts w:ascii="Arial" w:hAnsi="Arial" w:cs="Arial"/>
          <w:szCs w:val="22"/>
        </w:rPr>
        <w:t>medarbejderne</w:t>
      </w:r>
      <w:r w:rsidRPr="001C7351">
        <w:rPr>
          <w:rFonts w:ascii="Arial" w:hAnsi="Arial" w:cs="Arial"/>
          <w:szCs w:val="22"/>
        </w:rPr>
        <w:t xml:space="preserve"> anvendte </w:t>
      </w:r>
      <w:proofErr w:type="spellStart"/>
      <w:r w:rsidRPr="001C7351">
        <w:rPr>
          <w:rFonts w:ascii="Arial" w:hAnsi="Arial" w:cs="Arial"/>
          <w:szCs w:val="22"/>
        </w:rPr>
        <w:t>Cetreas</w:t>
      </w:r>
      <w:proofErr w:type="spellEnd"/>
      <w:r w:rsidRPr="001C7351">
        <w:rPr>
          <w:rFonts w:ascii="Arial" w:hAnsi="Arial" w:cs="Arial"/>
          <w:szCs w:val="22"/>
        </w:rPr>
        <w:t xml:space="preserve"> lister over daglige aktiviteter og opgaver hos borgere, mens ca. 1/5 af </w:t>
      </w:r>
      <w:r w:rsidR="001C7351" w:rsidRPr="001C7351">
        <w:rPr>
          <w:rFonts w:ascii="Arial" w:hAnsi="Arial" w:cs="Arial"/>
          <w:szCs w:val="22"/>
        </w:rPr>
        <w:t>medarbejderne</w:t>
      </w:r>
      <w:r w:rsidRPr="001C7351">
        <w:rPr>
          <w:rFonts w:ascii="Arial" w:hAnsi="Arial" w:cs="Arial"/>
          <w:szCs w:val="22"/>
        </w:rPr>
        <w:t xml:space="preserve"> anvendte systemets personlige lister. Ca. 1/3 af </w:t>
      </w:r>
      <w:r w:rsidR="001C7351" w:rsidRPr="001C7351">
        <w:rPr>
          <w:rFonts w:ascii="Arial" w:hAnsi="Arial" w:cs="Arial"/>
          <w:szCs w:val="22"/>
        </w:rPr>
        <w:t>med</w:t>
      </w:r>
      <w:r w:rsidR="00F02699">
        <w:rPr>
          <w:rFonts w:ascii="Arial" w:hAnsi="Arial" w:cs="Arial"/>
          <w:szCs w:val="22"/>
        </w:rPr>
        <w:t>-</w:t>
      </w:r>
      <w:r w:rsidR="001C7351" w:rsidRPr="001C7351">
        <w:rPr>
          <w:rFonts w:ascii="Arial" w:hAnsi="Arial" w:cs="Arial"/>
          <w:szCs w:val="22"/>
        </w:rPr>
        <w:t>arbejderne</w:t>
      </w:r>
      <w:r w:rsidRPr="001C7351">
        <w:rPr>
          <w:rFonts w:ascii="Arial" w:hAnsi="Arial" w:cs="Arial"/>
          <w:szCs w:val="22"/>
        </w:rPr>
        <w:t xml:space="preserve"> havde benyttet computere, der ikke var tilsluttet en Cetrea-skærm, i forbindelse med Cetrea. Alle disse </w:t>
      </w:r>
      <w:r w:rsidR="001C7351" w:rsidRPr="001C7351">
        <w:rPr>
          <w:rFonts w:ascii="Arial" w:hAnsi="Arial" w:cs="Arial"/>
          <w:szCs w:val="22"/>
        </w:rPr>
        <w:t>medarbejdere</w:t>
      </w:r>
      <w:r w:rsidRPr="001C7351">
        <w:rPr>
          <w:rFonts w:ascii="Arial" w:eastAsia="Times New Roman" w:hAnsi="Arial" w:cs="Arial"/>
          <w:szCs w:val="20"/>
        </w:rPr>
        <w:t xml:space="preserve"> anså denne mulighed som vigtig.</w:t>
      </w:r>
    </w:p>
    <w:p w14:paraId="4C7C3E01" w14:textId="77777777" w:rsidR="00BC0383" w:rsidRPr="001C7351" w:rsidRDefault="00BC0383" w:rsidP="001C7351">
      <w:pPr>
        <w:tabs>
          <w:tab w:val="left" w:pos="851"/>
        </w:tabs>
        <w:spacing w:line="276" w:lineRule="auto"/>
        <w:jc w:val="both"/>
        <w:rPr>
          <w:rFonts w:ascii="Arial" w:eastAsia="Times New Roman" w:hAnsi="Arial" w:cs="Arial"/>
          <w:szCs w:val="20"/>
        </w:rPr>
      </w:pPr>
    </w:p>
    <w:p w14:paraId="55637E09" w14:textId="4DD9E01F" w:rsidR="00935627" w:rsidRPr="00935627" w:rsidRDefault="00BC0383" w:rsidP="001C7351">
      <w:pPr>
        <w:tabs>
          <w:tab w:val="left" w:pos="851"/>
        </w:tabs>
        <w:spacing w:line="276" w:lineRule="auto"/>
        <w:jc w:val="both"/>
        <w:rPr>
          <w:rFonts w:ascii="Arial" w:hAnsi="Arial" w:cs="Arial"/>
          <w:szCs w:val="22"/>
        </w:rPr>
      </w:pPr>
      <w:r w:rsidRPr="001C7351">
        <w:rPr>
          <w:rFonts w:ascii="Arial" w:eastAsia="Times New Roman" w:hAnsi="Arial" w:cs="Arial"/>
          <w:szCs w:val="20"/>
        </w:rPr>
        <w:t>For at indfri potentiale</w:t>
      </w:r>
      <w:r w:rsidR="00650534">
        <w:rPr>
          <w:rFonts w:ascii="Arial" w:eastAsia="Times New Roman" w:hAnsi="Arial" w:cs="Arial"/>
          <w:szCs w:val="20"/>
        </w:rPr>
        <w:t>t</w:t>
      </w:r>
      <w:r w:rsidRPr="001C7351">
        <w:rPr>
          <w:rFonts w:ascii="Arial" w:eastAsia="Times New Roman" w:hAnsi="Arial" w:cs="Arial"/>
          <w:szCs w:val="20"/>
        </w:rPr>
        <w:t xml:space="preserve"> for lettere tilgang til information viste analysen, at det er afgørende med teknisk stabilitet af Cetrea, hvor f</w:t>
      </w:r>
      <w:r w:rsidRPr="001C7351">
        <w:rPr>
          <w:rFonts w:ascii="Arial" w:eastAsia="Times New Roman" w:hAnsi="Arial" w:cs="Arial"/>
          <w:szCs w:val="22"/>
        </w:rPr>
        <w:t>ejl og nedbrud af systemet ikke forekommer – ellers mangler alle oplysninger for det daglige arbejde</w:t>
      </w:r>
      <w:r w:rsidRPr="00EC0CE3">
        <w:rPr>
          <w:rFonts w:ascii="Arial" w:eastAsia="Times New Roman" w:hAnsi="Arial" w:cs="Arial"/>
          <w:szCs w:val="22"/>
        </w:rPr>
        <w:t xml:space="preserve">. </w:t>
      </w:r>
      <w:r w:rsidR="00F02699" w:rsidRPr="00EC0CE3">
        <w:rPr>
          <w:rFonts w:ascii="Arial" w:eastAsia="Times New Roman" w:hAnsi="Arial" w:cs="Arial"/>
          <w:szCs w:val="22"/>
        </w:rPr>
        <w:t xml:space="preserve">I forbindelse hermed er det </w:t>
      </w:r>
      <w:r w:rsidR="00BC45C2" w:rsidRPr="00EC0CE3">
        <w:rPr>
          <w:rFonts w:ascii="Arial" w:eastAsia="Times New Roman" w:hAnsi="Arial" w:cs="Arial"/>
          <w:szCs w:val="22"/>
        </w:rPr>
        <w:t xml:space="preserve">dog </w:t>
      </w:r>
      <w:r w:rsidR="00F02699" w:rsidRPr="00EC0CE3">
        <w:rPr>
          <w:rFonts w:ascii="Arial" w:eastAsia="Times New Roman" w:hAnsi="Arial" w:cs="Arial"/>
          <w:szCs w:val="22"/>
        </w:rPr>
        <w:t xml:space="preserve">vigtigt, at medarbejderne er bevidste om muligheden for at tilgå informationerne i Cetrea fra </w:t>
      </w:r>
      <w:r w:rsidR="001A7DE9" w:rsidRPr="00EC0CE3">
        <w:rPr>
          <w:rFonts w:ascii="Arial" w:eastAsia="Times New Roman" w:hAnsi="Arial" w:cs="Arial"/>
          <w:szCs w:val="22"/>
        </w:rPr>
        <w:t>backup lokalt på computeren eller via andre computere</w:t>
      </w:r>
      <w:r w:rsidR="00F02699" w:rsidRPr="00EC0CE3">
        <w:rPr>
          <w:rFonts w:ascii="Arial" w:eastAsia="Times New Roman" w:hAnsi="Arial" w:cs="Arial"/>
          <w:szCs w:val="22"/>
        </w:rPr>
        <w:t xml:space="preserve">. </w:t>
      </w:r>
      <w:r w:rsidRPr="001C7351">
        <w:rPr>
          <w:rFonts w:ascii="Arial" w:eastAsia="Times New Roman" w:hAnsi="Arial" w:cs="Arial"/>
          <w:szCs w:val="22"/>
        </w:rPr>
        <w:t>M</w:t>
      </w:r>
      <w:r w:rsidRPr="001C7351">
        <w:rPr>
          <w:rFonts w:ascii="Arial" w:hAnsi="Arial" w:cs="Arial"/>
          <w:szCs w:val="22"/>
        </w:rPr>
        <w:t xml:space="preserve">ere end 3/4 af </w:t>
      </w:r>
      <w:r w:rsidR="001C7351" w:rsidRPr="001C7351">
        <w:rPr>
          <w:rFonts w:ascii="Arial" w:hAnsi="Arial" w:cs="Arial"/>
          <w:szCs w:val="22"/>
        </w:rPr>
        <w:t>medarbejderne</w:t>
      </w:r>
      <w:r w:rsidR="00BC45C2">
        <w:rPr>
          <w:rFonts w:ascii="Arial" w:hAnsi="Arial" w:cs="Arial"/>
          <w:szCs w:val="22"/>
        </w:rPr>
        <w:t xml:space="preserve"> (79 %) oplevede</w:t>
      </w:r>
      <w:r w:rsidRPr="001C7351">
        <w:rPr>
          <w:rFonts w:ascii="Arial" w:hAnsi="Arial" w:cs="Arial"/>
          <w:szCs w:val="22"/>
        </w:rPr>
        <w:t xml:space="preserve">, at systemet fungerede mere end halvdelen af tiden, hvor knap 1/4 (24 %) oplevede, at Cetrea altid fungerede. Ingen </w:t>
      </w:r>
      <w:r w:rsidR="001C7351" w:rsidRPr="001C7351">
        <w:rPr>
          <w:rFonts w:ascii="Arial" w:hAnsi="Arial" w:cs="Arial"/>
          <w:szCs w:val="22"/>
        </w:rPr>
        <w:t>medarbejdere</w:t>
      </w:r>
      <w:r w:rsidRPr="001C7351">
        <w:rPr>
          <w:rFonts w:ascii="Arial" w:hAnsi="Arial" w:cs="Arial"/>
          <w:szCs w:val="22"/>
        </w:rPr>
        <w:t xml:space="preserve"> angav at opleve mange fejl ved systemet.</w:t>
      </w:r>
    </w:p>
    <w:p w14:paraId="64E6F8A8" w14:textId="77777777" w:rsidR="00BC0383" w:rsidRPr="001C7351" w:rsidRDefault="00BC0383" w:rsidP="001C7351">
      <w:pPr>
        <w:tabs>
          <w:tab w:val="left" w:pos="851"/>
        </w:tabs>
        <w:spacing w:line="276" w:lineRule="auto"/>
        <w:jc w:val="both"/>
        <w:rPr>
          <w:rFonts w:ascii="Arial" w:eastAsia="Times New Roman" w:hAnsi="Arial" w:cs="Arial"/>
          <w:szCs w:val="22"/>
        </w:rPr>
      </w:pPr>
    </w:p>
    <w:p w14:paraId="0BDE39A0" w14:textId="77777777" w:rsidR="001C7351" w:rsidRPr="00F145FB" w:rsidRDefault="001C7351" w:rsidP="00995FB3">
      <w:pPr>
        <w:pStyle w:val="Overskrift2"/>
      </w:pPr>
      <w:bookmarkStart w:id="65" w:name="_Toc447647232"/>
      <w:r>
        <w:t>Forbedring af borgerforløbene</w:t>
      </w:r>
      <w:bookmarkEnd w:id="65"/>
    </w:p>
    <w:p w14:paraId="67555483" w14:textId="77777777" w:rsidR="00A85D9A" w:rsidRDefault="00A85D9A" w:rsidP="00935627">
      <w:pPr>
        <w:tabs>
          <w:tab w:val="left" w:pos="851"/>
        </w:tabs>
        <w:spacing w:line="276" w:lineRule="auto"/>
        <w:jc w:val="both"/>
        <w:rPr>
          <w:rFonts w:ascii="Arial" w:eastAsia="Times New Roman" w:hAnsi="Arial" w:cs="Arial"/>
          <w:szCs w:val="22"/>
        </w:rPr>
      </w:pPr>
    </w:p>
    <w:p w14:paraId="4F9817EE" w14:textId="23FDFE08" w:rsidR="00BC0383" w:rsidRPr="00935627" w:rsidRDefault="00BC0383" w:rsidP="00935627">
      <w:pPr>
        <w:tabs>
          <w:tab w:val="left" w:pos="851"/>
        </w:tabs>
        <w:spacing w:line="276" w:lineRule="auto"/>
        <w:jc w:val="both"/>
        <w:rPr>
          <w:rFonts w:ascii="Arial" w:eastAsia="Times New Roman" w:hAnsi="Arial" w:cs="Arial"/>
          <w:szCs w:val="22"/>
        </w:rPr>
      </w:pPr>
      <w:r w:rsidRPr="00935627">
        <w:rPr>
          <w:rFonts w:ascii="Arial" w:eastAsia="Times New Roman" w:hAnsi="Arial" w:cs="Arial"/>
          <w:szCs w:val="22"/>
        </w:rPr>
        <w:t xml:space="preserve">I forbindelse med det forventede resultat om forbedrede borgerforløb viste analysen potentiale ved Cetrea. </w:t>
      </w:r>
      <w:r w:rsidRPr="00935627">
        <w:rPr>
          <w:rFonts w:ascii="Arial" w:hAnsi="Arial" w:cs="Arial"/>
          <w:szCs w:val="22"/>
        </w:rPr>
        <w:t xml:space="preserve">Overblikket over borgernes forløb samt daglige aftaler og opgaver, herunder løste/uløste opgaver, kan tænkes at forebygge fejl, forglemmelser og manglende screeninger – og give mulighed for mere sammenhængende forløb for borgere med positiv effekt på deres forløb og pleje. Dog oplevede </w:t>
      </w:r>
      <w:r w:rsidR="00935627" w:rsidRPr="00935627">
        <w:rPr>
          <w:rFonts w:ascii="Arial" w:hAnsi="Arial" w:cs="Arial"/>
          <w:szCs w:val="22"/>
        </w:rPr>
        <w:t>medarbejdere</w:t>
      </w:r>
      <w:r w:rsidRPr="00935627">
        <w:rPr>
          <w:rFonts w:ascii="Arial" w:hAnsi="Arial" w:cs="Arial"/>
          <w:szCs w:val="22"/>
        </w:rPr>
        <w:t xml:space="preserve"> fejl, forglemmelser og tidsspilde, idet i</w:t>
      </w:r>
      <w:r w:rsidRPr="00935627">
        <w:rPr>
          <w:rFonts w:ascii="Arial" w:eastAsia="Times New Roman" w:hAnsi="Arial" w:cs="Arial"/>
          <w:szCs w:val="22"/>
        </w:rPr>
        <w:t xml:space="preserve">kke alle aftaler blev skrevet i Cetrea eller blev markeret som udførte. Lidt mere end </w:t>
      </w:r>
      <w:r w:rsidRPr="00935627">
        <w:rPr>
          <w:rFonts w:ascii="Arial" w:hAnsi="Arial" w:cs="Arial"/>
          <w:szCs w:val="22"/>
        </w:rPr>
        <w:t xml:space="preserve">1/4 af </w:t>
      </w:r>
      <w:r w:rsidR="00935627" w:rsidRPr="00935627">
        <w:rPr>
          <w:rFonts w:ascii="Arial" w:hAnsi="Arial" w:cs="Arial"/>
          <w:szCs w:val="22"/>
        </w:rPr>
        <w:t>medarbejderne</w:t>
      </w:r>
      <w:r w:rsidRPr="00935627">
        <w:rPr>
          <w:rFonts w:ascii="Arial" w:hAnsi="Arial" w:cs="Arial"/>
          <w:szCs w:val="22"/>
        </w:rPr>
        <w:t xml:space="preserve"> (28 %) angav, at dette kunne skyldes, at ikke alle medarbejdere anvendte Cetrea og var fortrolige med systemet. Hermed kunne </w:t>
      </w:r>
      <w:r w:rsidRPr="00935627">
        <w:rPr>
          <w:rFonts w:ascii="Arial" w:eastAsia="Times New Roman" w:hAnsi="Arial" w:cs="Arial"/>
          <w:szCs w:val="22"/>
        </w:rPr>
        <w:t>usikkerhed og tvivl om, hvorvidt oplysninger på skærmene var ajourført, opstå.</w:t>
      </w:r>
      <w:r w:rsidR="00C37C63">
        <w:rPr>
          <w:rFonts w:ascii="Arial" w:eastAsia="Times New Roman" w:hAnsi="Arial" w:cs="Arial"/>
          <w:szCs w:val="22"/>
        </w:rPr>
        <w:t xml:space="preserve"> Desuden </w:t>
      </w:r>
      <w:r w:rsidR="009F666F">
        <w:rPr>
          <w:rFonts w:ascii="Arial" w:eastAsia="Times New Roman" w:hAnsi="Arial" w:cs="Arial"/>
          <w:szCs w:val="22"/>
        </w:rPr>
        <w:t xml:space="preserve">kunne den </w:t>
      </w:r>
      <w:r w:rsidR="00C37C63">
        <w:rPr>
          <w:rFonts w:ascii="Arial" w:eastAsia="Times New Roman" w:hAnsi="Arial" w:cs="Arial"/>
          <w:szCs w:val="22"/>
        </w:rPr>
        <w:t xml:space="preserve">tværfaglige forståelse </w:t>
      </w:r>
      <w:r w:rsidR="009F666F">
        <w:rPr>
          <w:rFonts w:ascii="Arial" w:eastAsia="Times New Roman" w:hAnsi="Arial" w:cs="Arial"/>
          <w:szCs w:val="22"/>
        </w:rPr>
        <w:t>og koordinering mindskes herved med negativ påvirkning af borgerforløbene til følge.</w:t>
      </w:r>
    </w:p>
    <w:p w14:paraId="18DAE659" w14:textId="77777777" w:rsidR="00BC0383" w:rsidRPr="00935627" w:rsidRDefault="00BC0383" w:rsidP="00935627">
      <w:pPr>
        <w:tabs>
          <w:tab w:val="left" w:pos="851"/>
        </w:tabs>
        <w:spacing w:line="276" w:lineRule="auto"/>
        <w:jc w:val="both"/>
        <w:rPr>
          <w:rFonts w:ascii="Arial" w:eastAsia="Times New Roman" w:hAnsi="Arial" w:cs="Arial"/>
          <w:szCs w:val="22"/>
        </w:rPr>
      </w:pPr>
    </w:p>
    <w:p w14:paraId="20C3927D" w14:textId="77777777" w:rsidR="00C36800" w:rsidRPr="00413B07" w:rsidRDefault="00BC0383" w:rsidP="00C36800">
      <w:pPr>
        <w:tabs>
          <w:tab w:val="left" w:pos="851"/>
        </w:tabs>
        <w:spacing w:line="276" w:lineRule="auto"/>
        <w:jc w:val="both"/>
        <w:rPr>
          <w:rFonts w:ascii="Arial" w:hAnsi="Arial" w:cs="Arial"/>
          <w:szCs w:val="22"/>
        </w:rPr>
      </w:pPr>
      <w:r w:rsidRPr="00935627">
        <w:rPr>
          <w:rFonts w:ascii="Arial" w:eastAsia="Times New Roman" w:hAnsi="Arial" w:cs="Arial"/>
          <w:szCs w:val="22"/>
        </w:rPr>
        <w:t xml:space="preserve">For at indfri potentialet om forbedrede borgerforløb ved anvendelse af Cetrea har det derfor vist sig nødvendigt, at </w:t>
      </w:r>
      <w:r w:rsidRPr="00935627">
        <w:rPr>
          <w:rFonts w:ascii="Arial" w:hAnsi="Arial" w:cs="Arial"/>
          <w:szCs w:val="22"/>
        </w:rPr>
        <w:t>alle medarbejdere anvender systemet, modtager vejledning og hjælp samt har tilstrækkelig tid til at lære det at kende samt anvende det i det daglige arbejde.</w:t>
      </w:r>
    </w:p>
    <w:p w14:paraId="09D79B0F" w14:textId="77777777" w:rsidR="00C36800" w:rsidRDefault="00C36800" w:rsidP="00F145FB">
      <w:pPr>
        <w:tabs>
          <w:tab w:val="left" w:pos="851"/>
        </w:tabs>
        <w:spacing w:line="300" w:lineRule="atLeast"/>
        <w:jc w:val="both"/>
        <w:rPr>
          <w:rFonts w:ascii="Arial" w:eastAsia="Times New Roman" w:hAnsi="Arial" w:cs="Arial"/>
          <w:color w:val="00B050"/>
          <w:sz w:val="22"/>
          <w:szCs w:val="22"/>
        </w:rPr>
      </w:pPr>
    </w:p>
    <w:p w14:paraId="2F64332A" w14:textId="77777777" w:rsidR="00BE63BB" w:rsidRDefault="00BE63BB" w:rsidP="00F145FB">
      <w:pPr>
        <w:tabs>
          <w:tab w:val="left" w:pos="851"/>
        </w:tabs>
        <w:spacing w:line="300" w:lineRule="atLeast"/>
        <w:jc w:val="both"/>
        <w:rPr>
          <w:rFonts w:ascii="Arial" w:eastAsia="Times New Roman" w:hAnsi="Arial" w:cs="Arial"/>
          <w:color w:val="00B050"/>
          <w:sz w:val="22"/>
          <w:szCs w:val="22"/>
        </w:rPr>
      </w:pPr>
    </w:p>
    <w:p w14:paraId="2AED54A1" w14:textId="77777777" w:rsidR="008F6B99" w:rsidRDefault="008F6B99" w:rsidP="00F145FB">
      <w:pPr>
        <w:tabs>
          <w:tab w:val="left" w:pos="851"/>
        </w:tabs>
        <w:spacing w:line="300" w:lineRule="atLeast"/>
        <w:jc w:val="both"/>
        <w:rPr>
          <w:rFonts w:ascii="Arial" w:eastAsia="Times New Roman" w:hAnsi="Arial" w:cs="Arial"/>
          <w:color w:val="00B050"/>
          <w:sz w:val="22"/>
          <w:szCs w:val="22"/>
        </w:rPr>
      </w:pPr>
    </w:p>
    <w:p w14:paraId="320BAC3F" w14:textId="77777777" w:rsidR="00BE63BB" w:rsidRDefault="00BE63BB" w:rsidP="00F145FB">
      <w:pPr>
        <w:tabs>
          <w:tab w:val="left" w:pos="851"/>
        </w:tabs>
        <w:spacing w:line="300" w:lineRule="atLeast"/>
        <w:jc w:val="both"/>
        <w:rPr>
          <w:rFonts w:ascii="Arial" w:eastAsia="Times New Roman" w:hAnsi="Arial" w:cs="Arial"/>
          <w:color w:val="00B050"/>
          <w:sz w:val="22"/>
          <w:szCs w:val="22"/>
        </w:rPr>
      </w:pPr>
    </w:p>
    <w:p w14:paraId="04DBCC80" w14:textId="77777777" w:rsidR="00BE63BB" w:rsidRDefault="00BE63BB" w:rsidP="00F145FB">
      <w:pPr>
        <w:tabs>
          <w:tab w:val="left" w:pos="851"/>
        </w:tabs>
        <w:spacing w:line="300" w:lineRule="atLeast"/>
        <w:jc w:val="both"/>
        <w:rPr>
          <w:rFonts w:ascii="Arial" w:eastAsia="Times New Roman" w:hAnsi="Arial" w:cs="Arial"/>
          <w:color w:val="00B050"/>
          <w:sz w:val="22"/>
          <w:szCs w:val="22"/>
        </w:rPr>
      </w:pPr>
    </w:p>
    <w:p w14:paraId="7F40F548" w14:textId="77777777" w:rsidR="00614858" w:rsidRPr="00F145FB" w:rsidRDefault="00614858" w:rsidP="00614858">
      <w:pPr>
        <w:pStyle w:val="Overskrift1"/>
        <w:rPr>
          <w:rFonts w:eastAsia="Times New Roman"/>
        </w:rPr>
      </w:pPr>
      <w:bookmarkStart w:id="66" w:name="_Toc447647233"/>
      <w:r w:rsidRPr="00F145FB">
        <w:rPr>
          <w:rFonts w:eastAsia="Times New Roman"/>
        </w:rPr>
        <w:lastRenderedPageBreak/>
        <w:t>Overgang til drift</w:t>
      </w:r>
      <w:bookmarkEnd w:id="66"/>
    </w:p>
    <w:p w14:paraId="7A0EC07E" w14:textId="77777777" w:rsidR="00614858" w:rsidRPr="005940A7" w:rsidRDefault="00614858" w:rsidP="00A53CCB">
      <w:pPr>
        <w:tabs>
          <w:tab w:val="left" w:pos="851"/>
        </w:tabs>
        <w:spacing w:line="276" w:lineRule="auto"/>
        <w:jc w:val="both"/>
        <w:rPr>
          <w:rFonts w:ascii="Arial" w:eastAsia="Times New Roman" w:hAnsi="Arial" w:cs="Arial"/>
          <w:sz w:val="22"/>
          <w:szCs w:val="22"/>
        </w:rPr>
      </w:pPr>
    </w:p>
    <w:p w14:paraId="22FB8CFF" w14:textId="77777777" w:rsidR="00614858" w:rsidRDefault="00885FC1" w:rsidP="00A53CCB">
      <w:pPr>
        <w:tabs>
          <w:tab w:val="left" w:pos="851"/>
        </w:tabs>
        <w:spacing w:line="276" w:lineRule="auto"/>
        <w:jc w:val="both"/>
        <w:rPr>
          <w:rFonts w:ascii="Arial" w:eastAsia="Times New Roman" w:hAnsi="Arial" w:cs="Arial"/>
          <w:szCs w:val="22"/>
        </w:rPr>
      </w:pPr>
      <w:r>
        <w:rPr>
          <w:rFonts w:ascii="Arial" w:eastAsia="Times New Roman" w:hAnsi="Arial" w:cs="Arial"/>
          <w:szCs w:val="22"/>
        </w:rPr>
        <w:t xml:space="preserve">I dette afsnit belyses erfaringer fra afprøvningen af Cetrea </w:t>
      </w:r>
      <w:r w:rsidR="00A114F7">
        <w:rPr>
          <w:rFonts w:ascii="Arial" w:eastAsia="Times New Roman" w:hAnsi="Arial" w:cs="Arial"/>
          <w:szCs w:val="22"/>
        </w:rPr>
        <w:t>vedrørende</w:t>
      </w:r>
      <w:r>
        <w:rPr>
          <w:rFonts w:ascii="Arial" w:eastAsia="Times New Roman" w:hAnsi="Arial" w:cs="Arial"/>
          <w:szCs w:val="22"/>
        </w:rPr>
        <w:t xml:space="preserve"> mulige forbedringer af systemet samt organisatoriske aspekter, der kan lette implementeringen og </w:t>
      </w:r>
      <w:proofErr w:type="spellStart"/>
      <w:r>
        <w:rPr>
          <w:rFonts w:ascii="Arial" w:eastAsia="Times New Roman" w:hAnsi="Arial" w:cs="Arial"/>
          <w:szCs w:val="22"/>
        </w:rPr>
        <w:t>anvendel</w:t>
      </w:r>
      <w:r w:rsidR="00A114F7">
        <w:rPr>
          <w:rFonts w:ascii="Arial" w:eastAsia="Times New Roman" w:hAnsi="Arial" w:cs="Arial"/>
          <w:szCs w:val="22"/>
        </w:rPr>
        <w:t>-</w:t>
      </w:r>
      <w:r>
        <w:rPr>
          <w:rFonts w:ascii="Arial" w:eastAsia="Times New Roman" w:hAnsi="Arial" w:cs="Arial"/>
          <w:szCs w:val="22"/>
        </w:rPr>
        <w:t>sen</w:t>
      </w:r>
      <w:proofErr w:type="spellEnd"/>
      <w:r>
        <w:rPr>
          <w:rFonts w:ascii="Arial" w:eastAsia="Times New Roman" w:hAnsi="Arial" w:cs="Arial"/>
          <w:szCs w:val="22"/>
        </w:rPr>
        <w:t xml:space="preserve"> af Cetrea</w:t>
      </w:r>
      <w:r w:rsidR="00AC6114">
        <w:rPr>
          <w:rFonts w:ascii="Arial" w:eastAsia="Times New Roman" w:hAnsi="Arial" w:cs="Arial"/>
          <w:szCs w:val="22"/>
        </w:rPr>
        <w:t xml:space="preserve"> i daglig drift</w:t>
      </w:r>
      <w:r>
        <w:rPr>
          <w:rFonts w:ascii="Arial" w:eastAsia="Times New Roman" w:hAnsi="Arial" w:cs="Arial"/>
          <w:szCs w:val="22"/>
        </w:rPr>
        <w:t>.</w:t>
      </w:r>
    </w:p>
    <w:p w14:paraId="275CE9C8" w14:textId="77777777" w:rsidR="00614858" w:rsidRPr="005940A7" w:rsidRDefault="00614858" w:rsidP="00BE63BB">
      <w:pPr>
        <w:tabs>
          <w:tab w:val="left" w:pos="851"/>
        </w:tabs>
        <w:jc w:val="both"/>
        <w:rPr>
          <w:rFonts w:ascii="Arial" w:eastAsia="Times New Roman" w:hAnsi="Arial" w:cs="Arial"/>
          <w:sz w:val="20"/>
          <w:szCs w:val="22"/>
        </w:rPr>
      </w:pPr>
    </w:p>
    <w:p w14:paraId="32815AA6" w14:textId="77777777" w:rsidR="00B900F3" w:rsidRDefault="00B900F3" w:rsidP="005940A7">
      <w:pPr>
        <w:pStyle w:val="Overskrift2"/>
        <w:spacing w:line="276" w:lineRule="auto"/>
      </w:pPr>
      <w:bookmarkStart w:id="67" w:name="_Toc447647234"/>
      <w:r>
        <w:t>Optimering af teknisk stabilitet</w:t>
      </w:r>
      <w:bookmarkEnd w:id="67"/>
    </w:p>
    <w:p w14:paraId="277F669A" w14:textId="365DC4C9" w:rsidR="00AC6114" w:rsidRDefault="00AC6114" w:rsidP="005940A7">
      <w:pPr>
        <w:tabs>
          <w:tab w:val="left" w:pos="851"/>
        </w:tabs>
        <w:spacing w:line="276" w:lineRule="auto"/>
        <w:jc w:val="both"/>
        <w:rPr>
          <w:rFonts w:ascii="Arial" w:eastAsia="Times New Roman" w:hAnsi="Arial" w:cs="Arial"/>
          <w:szCs w:val="22"/>
        </w:rPr>
      </w:pPr>
      <w:r>
        <w:rPr>
          <w:rFonts w:ascii="Arial" w:eastAsia="Times New Roman" w:hAnsi="Arial" w:cs="Arial"/>
          <w:szCs w:val="22"/>
        </w:rPr>
        <w:t xml:space="preserve">På trods af medarbejdernes oplevelse af stor teknisk stabilitet af Cetrea er det vigtigt, at stabiliteten til stadighed forbedres, så </w:t>
      </w:r>
      <w:r w:rsidR="00402337" w:rsidRPr="001C7351">
        <w:rPr>
          <w:rFonts w:ascii="Arial" w:eastAsia="Times New Roman" w:hAnsi="Arial" w:cs="Arial"/>
          <w:szCs w:val="20"/>
        </w:rPr>
        <w:t>f</w:t>
      </w:r>
      <w:r w:rsidR="00A114F7">
        <w:rPr>
          <w:rFonts w:ascii="Arial" w:eastAsia="Times New Roman" w:hAnsi="Arial" w:cs="Arial"/>
          <w:szCs w:val="22"/>
        </w:rPr>
        <w:t>ejl og nedbrud i</w:t>
      </w:r>
      <w:r w:rsidR="00402337" w:rsidRPr="001C7351">
        <w:rPr>
          <w:rFonts w:ascii="Arial" w:eastAsia="Times New Roman" w:hAnsi="Arial" w:cs="Arial"/>
          <w:szCs w:val="22"/>
        </w:rPr>
        <w:t xml:space="preserve"> systemet </w:t>
      </w:r>
      <w:r>
        <w:rPr>
          <w:rFonts w:ascii="Arial" w:eastAsia="Times New Roman" w:hAnsi="Arial" w:cs="Arial"/>
          <w:szCs w:val="22"/>
        </w:rPr>
        <w:t xml:space="preserve">minimeres – hvorved det forebygges, at </w:t>
      </w:r>
      <w:r w:rsidR="00BC45C2">
        <w:rPr>
          <w:rFonts w:ascii="Arial" w:eastAsia="Times New Roman" w:hAnsi="Arial" w:cs="Arial"/>
          <w:szCs w:val="22"/>
        </w:rPr>
        <w:t xml:space="preserve">medarbejdere oplever at mangle </w:t>
      </w:r>
      <w:r w:rsidR="00402337" w:rsidRPr="001C7351">
        <w:rPr>
          <w:rFonts w:ascii="Arial" w:eastAsia="Times New Roman" w:hAnsi="Arial" w:cs="Arial"/>
          <w:szCs w:val="22"/>
        </w:rPr>
        <w:t xml:space="preserve">oplysninger for det daglige arbejde. </w:t>
      </w:r>
    </w:p>
    <w:p w14:paraId="5D8FE2AF" w14:textId="77777777" w:rsidR="00AC6114" w:rsidRPr="005940A7" w:rsidRDefault="00AC6114" w:rsidP="005940A7">
      <w:pPr>
        <w:tabs>
          <w:tab w:val="left" w:pos="851"/>
        </w:tabs>
        <w:spacing w:line="276" w:lineRule="auto"/>
        <w:jc w:val="both"/>
        <w:rPr>
          <w:rFonts w:ascii="Arial" w:eastAsia="Times New Roman" w:hAnsi="Arial" w:cs="Arial"/>
          <w:sz w:val="20"/>
          <w:szCs w:val="22"/>
        </w:rPr>
      </w:pPr>
    </w:p>
    <w:p w14:paraId="73F82B03" w14:textId="77777777" w:rsidR="00B900F3" w:rsidRDefault="00B900F3" w:rsidP="005940A7">
      <w:pPr>
        <w:pStyle w:val="Overskrift2"/>
        <w:spacing w:line="276" w:lineRule="auto"/>
      </w:pPr>
      <w:bookmarkStart w:id="68" w:name="_Toc447647235"/>
      <w:r>
        <w:t>Forbedring af det fysiske arbejdsmiljø omkring Cetrea-skærmene</w:t>
      </w:r>
      <w:bookmarkEnd w:id="68"/>
    </w:p>
    <w:p w14:paraId="12971152" w14:textId="77777777" w:rsidR="00B900F3" w:rsidRDefault="00AC6114" w:rsidP="005940A7">
      <w:pPr>
        <w:tabs>
          <w:tab w:val="left" w:pos="851"/>
        </w:tabs>
        <w:spacing w:line="276" w:lineRule="auto"/>
        <w:jc w:val="both"/>
        <w:rPr>
          <w:rFonts w:ascii="Arial" w:eastAsia="Times New Roman" w:hAnsi="Arial" w:cs="Arial"/>
          <w:szCs w:val="22"/>
        </w:rPr>
      </w:pPr>
      <w:r>
        <w:rPr>
          <w:rFonts w:ascii="Arial" w:eastAsia="Times New Roman" w:hAnsi="Arial" w:cs="Arial"/>
          <w:szCs w:val="22"/>
        </w:rPr>
        <w:t xml:space="preserve">Medarbejdere oplevede, at skærmene afgav meget varme, hvilket påvirkede indeklimaet negativt og derved forringede det fysiske arbejdsmiljø på afdelingskontorerne. </w:t>
      </w:r>
      <w:r w:rsidR="00C5256B">
        <w:rPr>
          <w:rFonts w:ascii="Arial" w:eastAsia="Times New Roman" w:hAnsi="Arial" w:cs="Arial"/>
          <w:szCs w:val="22"/>
        </w:rPr>
        <w:t>Denne problematik bør løses før overgang til drift.</w:t>
      </w:r>
    </w:p>
    <w:p w14:paraId="48803AC0" w14:textId="77777777" w:rsidR="00B900F3" w:rsidRPr="005940A7" w:rsidRDefault="00B900F3" w:rsidP="005940A7">
      <w:pPr>
        <w:tabs>
          <w:tab w:val="left" w:pos="851"/>
        </w:tabs>
        <w:spacing w:line="276" w:lineRule="auto"/>
        <w:jc w:val="both"/>
        <w:rPr>
          <w:rFonts w:ascii="Arial" w:eastAsia="Times New Roman" w:hAnsi="Arial" w:cs="Arial"/>
          <w:sz w:val="20"/>
          <w:szCs w:val="22"/>
        </w:rPr>
      </w:pPr>
    </w:p>
    <w:p w14:paraId="7A5AA7EC" w14:textId="77777777" w:rsidR="00B900F3" w:rsidRDefault="00B900F3" w:rsidP="005940A7">
      <w:pPr>
        <w:pStyle w:val="Overskrift2"/>
        <w:spacing w:line="276" w:lineRule="auto"/>
      </w:pPr>
      <w:bookmarkStart w:id="69" w:name="_Toc447647236"/>
      <w:r>
        <w:t>Integrering af Cetrea og den kommunale omsorgsjournal</w:t>
      </w:r>
      <w:bookmarkEnd w:id="69"/>
    </w:p>
    <w:p w14:paraId="02E8F037" w14:textId="3887250B" w:rsidR="00941D70" w:rsidRDefault="00C5256B" w:rsidP="005940A7">
      <w:pPr>
        <w:tabs>
          <w:tab w:val="left" w:pos="851"/>
        </w:tabs>
        <w:spacing w:line="276" w:lineRule="auto"/>
        <w:jc w:val="both"/>
        <w:rPr>
          <w:rFonts w:ascii="Arial" w:hAnsi="Arial" w:cs="Arial"/>
        </w:rPr>
      </w:pPr>
      <w:r w:rsidRPr="00941D70">
        <w:rPr>
          <w:rFonts w:ascii="Arial" w:eastAsia="Times New Roman" w:hAnsi="Arial" w:cs="Arial"/>
          <w:szCs w:val="22"/>
        </w:rPr>
        <w:t xml:space="preserve">Anvendelse af Cetrea medfører </w:t>
      </w:r>
      <w:r w:rsidRPr="00941D70">
        <w:rPr>
          <w:rFonts w:ascii="Arial" w:hAnsi="Arial" w:cs="Arial"/>
          <w:szCs w:val="22"/>
        </w:rPr>
        <w:t>en ekstra arbejdsgang for medarbejdere i form af dobbelt</w:t>
      </w:r>
      <w:r w:rsidR="00941D70">
        <w:rPr>
          <w:rFonts w:ascii="Arial" w:hAnsi="Arial" w:cs="Arial"/>
          <w:szCs w:val="22"/>
        </w:rPr>
        <w:t>-</w:t>
      </w:r>
      <w:r w:rsidRPr="00941D70">
        <w:rPr>
          <w:rFonts w:ascii="Arial" w:hAnsi="Arial" w:cs="Arial"/>
          <w:szCs w:val="22"/>
        </w:rPr>
        <w:t>dokumentation, da systemet ikke er integreret med Aarhus Kommunes omsorgsjournal. Dette resulterer i</w:t>
      </w:r>
      <w:r w:rsidR="00B900F3" w:rsidRPr="00941D70">
        <w:rPr>
          <w:rFonts w:ascii="Arial" w:hAnsi="Arial" w:cs="Arial"/>
          <w:szCs w:val="22"/>
        </w:rPr>
        <w:t xml:space="preserve"> større tidsforbrug </w:t>
      </w:r>
      <w:r w:rsidRPr="00941D70">
        <w:rPr>
          <w:rFonts w:ascii="Arial" w:hAnsi="Arial" w:cs="Arial"/>
          <w:szCs w:val="22"/>
        </w:rPr>
        <w:t xml:space="preserve">for medarbejderne. På trods af </w:t>
      </w:r>
      <w:r w:rsidR="00941D70" w:rsidRPr="00941D70">
        <w:rPr>
          <w:rFonts w:ascii="Arial" w:hAnsi="Arial" w:cs="Arial"/>
        </w:rPr>
        <w:t xml:space="preserve">at </w:t>
      </w:r>
      <w:r w:rsidRPr="00941D70">
        <w:rPr>
          <w:rFonts w:ascii="Arial" w:hAnsi="Arial" w:cs="Arial"/>
        </w:rPr>
        <w:t>24 % af med</w:t>
      </w:r>
      <w:r w:rsidR="00B1369D">
        <w:rPr>
          <w:rFonts w:ascii="Arial" w:hAnsi="Arial" w:cs="Arial"/>
        </w:rPr>
        <w:t>-</w:t>
      </w:r>
      <w:r w:rsidRPr="00941D70">
        <w:rPr>
          <w:rFonts w:ascii="Arial" w:hAnsi="Arial" w:cs="Arial"/>
        </w:rPr>
        <w:t xml:space="preserve">arbejderne i spørgeskemaundersøgelsen angav, at dokumentationen ikke havde </w:t>
      </w:r>
      <w:r w:rsidRPr="0044223B">
        <w:rPr>
          <w:rFonts w:ascii="Arial" w:hAnsi="Arial" w:cs="Arial"/>
        </w:rPr>
        <w:t>ændret sig med anvendelsen af Cetrea</w:t>
      </w:r>
      <w:r w:rsidR="00A53CCB">
        <w:rPr>
          <w:rFonts w:ascii="Arial" w:hAnsi="Arial" w:cs="Arial"/>
        </w:rPr>
        <w:t>,</w:t>
      </w:r>
      <w:r w:rsidR="00941D70">
        <w:rPr>
          <w:rFonts w:ascii="Arial" w:hAnsi="Arial" w:cs="Arial"/>
        </w:rPr>
        <w:t xml:space="preserve"> og </w:t>
      </w:r>
      <w:r w:rsidR="00941D70">
        <w:rPr>
          <w:rFonts w:ascii="Arial" w:hAnsi="Arial" w:cs="Arial"/>
          <w:szCs w:val="22"/>
        </w:rPr>
        <w:t xml:space="preserve">at der var en generel oplevelse af, </w:t>
      </w:r>
      <w:r w:rsidR="00941D70" w:rsidRPr="0044223B">
        <w:rPr>
          <w:rFonts w:ascii="Arial" w:hAnsi="Arial" w:cs="Arial"/>
        </w:rPr>
        <w:t>at dokumentation</w:t>
      </w:r>
      <w:r w:rsidR="00941D70">
        <w:rPr>
          <w:rFonts w:ascii="Arial" w:hAnsi="Arial" w:cs="Arial"/>
        </w:rPr>
        <w:t xml:space="preserve">en i Cetrea ikke var tidsspilde, bør denne problematik løses. Herved vil medarbejderne </w:t>
      </w:r>
      <w:proofErr w:type="spellStart"/>
      <w:r w:rsidR="00941D70">
        <w:rPr>
          <w:rFonts w:ascii="Arial" w:hAnsi="Arial" w:cs="Arial"/>
        </w:rPr>
        <w:t>sand</w:t>
      </w:r>
      <w:r w:rsidR="00BC45C2">
        <w:rPr>
          <w:rFonts w:ascii="Arial" w:hAnsi="Arial" w:cs="Arial"/>
        </w:rPr>
        <w:t>-</w:t>
      </w:r>
      <w:r w:rsidR="00941D70">
        <w:rPr>
          <w:rFonts w:ascii="Arial" w:hAnsi="Arial" w:cs="Arial"/>
        </w:rPr>
        <w:t>synligvis</w:t>
      </w:r>
      <w:proofErr w:type="spellEnd"/>
      <w:r w:rsidR="00941D70">
        <w:rPr>
          <w:rFonts w:ascii="Arial" w:hAnsi="Arial" w:cs="Arial"/>
        </w:rPr>
        <w:t xml:space="preserve"> kunne spare tid, og risikoen for </w:t>
      </w:r>
      <w:r w:rsidR="00B1369D">
        <w:rPr>
          <w:rFonts w:ascii="Arial" w:hAnsi="Arial" w:cs="Arial"/>
        </w:rPr>
        <w:t xml:space="preserve">uensartet </w:t>
      </w:r>
      <w:r w:rsidR="00941D70">
        <w:rPr>
          <w:rFonts w:ascii="Arial" w:hAnsi="Arial" w:cs="Arial"/>
        </w:rPr>
        <w:t>dokumentation i de to systemer vil undgås.</w:t>
      </w:r>
    </w:p>
    <w:p w14:paraId="3D541B9D" w14:textId="77777777" w:rsidR="00614858" w:rsidRPr="005940A7" w:rsidRDefault="00614858" w:rsidP="005940A7">
      <w:pPr>
        <w:tabs>
          <w:tab w:val="left" w:pos="851"/>
        </w:tabs>
        <w:spacing w:line="276" w:lineRule="auto"/>
        <w:jc w:val="both"/>
        <w:rPr>
          <w:rFonts w:ascii="Arial" w:eastAsia="Times New Roman" w:hAnsi="Arial" w:cs="Arial"/>
          <w:sz w:val="20"/>
          <w:szCs w:val="22"/>
        </w:rPr>
      </w:pPr>
    </w:p>
    <w:p w14:paraId="5EB42144" w14:textId="77777777" w:rsidR="00B900F3" w:rsidRPr="00B900F3" w:rsidRDefault="00B900F3" w:rsidP="005940A7">
      <w:pPr>
        <w:pStyle w:val="Overskrift2"/>
        <w:spacing w:line="276" w:lineRule="auto"/>
      </w:pPr>
      <w:bookmarkStart w:id="70" w:name="_Toc447647237"/>
      <w:r>
        <w:t>Organisatoriske retningslinjer for anvendelse af Cetrea</w:t>
      </w:r>
      <w:bookmarkEnd w:id="70"/>
    </w:p>
    <w:p w14:paraId="3F6D0645" w14:textId="77777777" w:rsidR="00B1369D" w:rsidRPr="00402337" w:rsidRDefault="00B1369D" w:rsidP="005940A7">
      <w:pPr>
        <w:spacing w:line="276" w:lineRule="auto"/>
        <w:jc w:val="both"/>
        <w:rPr>
          <w:rFonts w:ascii="Arial" w:hAnsi="Arial" w:cs="Arial"/>
          <w:color w:val="FF0000"/>
        </w:rPr>
      </w:pPr>
      <w:r>
        <w:rPr>
          <w:rFonts w:ascii="Arial" w:hAnsi="Arial" w:cs="Arial"/>
          <w:szCs w:val="22"/>
        </w:rPr>
        <w:t>Organisatorisk bør</w:t>
      </w:r>
      <w:r w:rsidR="00614858" w:rsidRPr="001C7351">
        <w:rPr>
          <w:rFonts w:ascii="Arial" w:hAnsi="Arial" w:cs="Arial"/>
          <w:szCs w:val="22"/>
        </w:rPr>
        <w:t xml:space="preserve"> det afklares og aftales i medarbejdergruppen, hvordan </w:t>
      </w:r>
      <w:r>
        <w:rPr>
          <w:rFonts w:ascii="Arial" w:hAnsi="Arial" w:cs="Arial"/>
          <w:szCs w:val="22"/>
        </w:rPr>
        <w:t>Cetrea</w:t>
      </w:r>
      <w:r w:rsidR="00614858" w:rsidRPr="001C7351">
        <w:rPr>
          <w:rFonts w:ascii="Arial" w:hAnsi="Arial" w:cs="Arial"/>
          <w:szCs w:val="22"/>
        </w:rPr>
        <w:t xml:space="preserve"> og dets funktioner/skrivefelter skal anvendes</w:t>
      </w:r>
      <w:r>
        <w:rPr>
          <w:rFonts w:ascii="Arial" w:hAnsi="Arial" w:cs="Arial"/>
          <w:szCs w:val="22"/>
        </w:rPr>
        <w:t xml:space="preserve">, så der </w:t>
      </w:r>
      <w:r w:rsidR="00A53CCB">
        <w:rPr>
          <w:rFonts w:ascii="Arial" w:hAnsi="Arial" w:cs="Arial"/>
          <w:szCs w:val="22"/>
        </w:rPr>
        <w:t>opnås</w:t>
      </w:r>
      <w:r>
        <w:rPr>
          <w:rFonts w:ascii="Arial" w:hAnsi="Arial" w:cs="Arial"/>
          <w:szCs w:val="22"/>
        </w:rPr>
        <w:t xml:space="preserve"> ensartethed i anvendelsen</w:t>
      </w:r>
      <w:r w:rsidR="00614858" w:rsidRPr="001C7351">
        <w:rPr>
          <w:rFonts w:ascii="Arial" w:hAnsi="Arial" w:cs="Arial"/>
          <w:szCs w:val="22"/>
        </w:rPr>
        <w:t xml:space="preserve">. </w:t>
      </w:r>
      <w:r>
        <w:rPr>
          <w:rFonts w:ascii="Arial" w:hAnsi="Arial" w:cs="Arial"/>
          <w:szCs w:val="22"/>
        </w:rPr>
        <w:t xml:space="preserve">Desuden bør der stilles krav om, at alle medarbejdere anvender </w:t>
      </w:r>
      <w:r w:rsidR="00225822">
        <w:rPr>
          <w:rFonts w:ascii="Arial" w:hAnsi="Arial" w:cs="Arial"/>
          <w:szCs w:val="22"/>
        </w:rPr>
        <w:t>Cetrea</w:t>
      </w:r>
      <w:r>
        <w:rPr>
          <w:rFonts w:ascii="Arial" w:hAnsi="Arial" w:cs="Arial"/>
          <w:szCs w:val="22"/>
        </w:rPr>
        <w:t xml:space="preserve">, hvorved </w:t>
      </w:r>
      <w:r w:rsidRPr="00935627">
        <w:rPr>
          <w:rFonts w:ascii="Arial" w:eastAsia="Times New Roman" w:hAnsi="Arial" w:cs="Arial"/>
          <w:szCs w:val="22"/>
        </w:rPr>
        <w:t>usikkerhed og tvivl om, hvo</w:t>
      </w:r>
      <w:r w:rsidR="00225822">
        <w:rPr>
          <w:rFonts w:ascii="Arial" w:eastAsia="Times New Roman" w:hAnsi="Arial" w:cs="Arial"/>
          <w:szCs w:val="22"/>
        </w:rPr>
        <w:t>rvidt oplysninger i systemet e</w:t>
      </w:r>
      <w:r w:rsidRPr="00935627">
        <w:rPr>
          <w:rFonts w:ascii="Arial" w:eastAsia="Times New Roman" w:hAnsi="Arial" w:cs="Arial"/>
          <w:szCs w:val="22"/>
        </w:rPr>
        <w:t>r ajourført,</w:t>
      </w:r>
      <w:r>
        <w:rPr>
          <w:rFonts w:ascii="Arial" w:eastAsia="Times New Roman" w:hAnsi="Arial" w:cs="Arial"/>
          <w:szCs w:val="22"/>
        </w:rPr>
        <w:t xml:space="preserve"> </w:t>
      </w:r>
      <w:r w:rsidR="00225822">
        <w:rPr>
          <w:rFonts w:ascii="Arial" w:eastAsia="Times New Roman" w:hAnsi="Arial" w:cs="Arial"/>
          <w:szCs w:val="22"/>
        </w:rPr>
        <w:t>kan</w:t>
      </w:r>
      <w:r w:rsidR="00867F79">
        <w:rPr>
          <w:rFonts w:ascii="Arial" w:eastAsia="Times New Roman" w:hAnsi="Arial" w:cs="Arial"/>
          <w:szCs w:val="22"/>
        </w:rPr>
        <w:t xml:space="preserve"> mindskes.</w:t>
      </w:r>
    </w:p>
    <w:p w14:paraId="5496535E" w14:textId="77777777" w:rsidR="00B1369D" w:rsidRPr="005940A7" w:rsidRDefault="00B1369D" w:rsidP="005940A7">
      <w:pPr>
        <w:tabs>
          <w:tab w:val="left" w:pos="851"/>
        </w:tabs>
        <w:spacing w:line="276" w:lineRule="auto"/>
        <w:jc w:val="both"/>
        <w:rPr>
          <w:rFonts w:ascii="Arial" w:hAnsi="Arial" w:cs="Arial"/>
          <w:sz w:val="20"/>
          <w:szCs w:val="22"/>
        </w:rPr>
      </w:pPr>
    </w:p>
    <w:p w14:paraId="26090FDF" w14:textId="77777777" w:rsidR="00EA50B3" w:rsidRDefault="00697799" w:rsidP="005940A7">
      <w:pPr>
        <w:pStyle w:val="Overskrift2"/>
        <w:spacing w:line="276" w:lineRule="auto"/>
      </w:pPr>
      <w:bookmarkStart w:id="71" w:name="_Toc447647238"/>
      <w:r>
        <w:t>Tilstrækkelig</w:t>
      </w:r>
      <w:r w:rsidR="00EA50B3">
        <w:t>e ressourcer til læring og anvendelse af Cetrea</w:t>
      </w:r>
      <w:bookmarkEnd w:id="71"/>
    </w:p>
    <w:p w14:paraId="44B2A5DE" w14:textId="620738F8" w:rsidR="00614858" w:rsidRPr="00EA50B3" w:rsidRDefault="00B429EF" w:rsidP="005940A7">
      <w:pPr>
        <w:tabs>
          <w:tab w:val="left" w:pos="851"/>
        </w:tabs>
        <w:spacing w:line="276" w:lineRule="auto"/>
        <w:jc w:val="both"/>
        <w:rPr>
          <w:rFonts w:ascii="Arial" w:hAnsi="Arial" w:cs="Arial"/>
          <w:szCs w:val="22"/>
        </w:rPr>
      </w:pPr>
      <w:r>
        <w:rPr>
          <w:rFonts w:ascii="Arial" w:hAnsi="Arial" w:cs="Arial"/>
          <w:szCs w:val="22"/>
        </w:rPr>
        <w:t xml:space="preserve">Alle medarbejdere bør </w:t>
      </w:r>
      <w:r w:rsidR="00697799">
        <w:rPr>
          <w:rFonts w:ascii="Arial" w:hAnsi="Arial" w:cs="Arial"/>
          <w:szCs w:val="22"/>
        </w:rPr>
        <w:t xml:space="preserve">involveres i implementeringen af Cetrea ved at </w:t>
      </w:r>
      <w:r>
        <w:rPr>
          <w:rFonts w:ascii="Arial" w:hAnsi="Arial" w:cs="Arial"/>
          <w:szCs w:val="22"/>
        </w:rPr>
        <w:t xml:space="preserve">modtage </w:t>
      </w:r>
      <w:proofErr w:type="spellStart"/>
      <w:r>
        <w:rPr>
          <w:rFonts w:ascii="Arial" w:hAnsi="Arial" w:cs="Arial"/>
          <w:szCs w:val="22"/>
        </w:rPr>
        <w:t>undervis</w:t>
      </w:r>
      <w:r w:rsidR="00A53CCB">
        <w:rPr>
          <w:rFonts w:ascii="Arial" w:hAnsi="Arial" w:cs="Arial"/>
          <w:szCs w:val="22"/>
        </w:rPr>
        <w:t>-</w:t>
      </w:r>
      <w:r>
        <w:rPr>
          <w:rFonts w:ascii="Arial" w:hAnsi="Arial" w:cs="Arial"/>
          <w:szCs w:val="22"/>
        </w:rPr>
        <w:t>ning</w:t>
      </w:r>
      <w:proofErr w:type="spellEnd"/>
      <w:r>
        <w:rPr>
          <w:rFonts w:ascii="Arial" w:hAnsi="Arial" w:cs="Arial"/>
          <w:szCs w:val="22"/>
        </w:rPr>
        <w:t xml:space="preserve">/vejledning i anvendelsen af </w:t>
      </w:r>
      <w:r w:rsidR="00697799">
        <w:rPr>
          <w:rFonts w:ascii="Arial" w:hAnsi="Arial" w:cs="Arial"/>
          <w:szCs w:val="22"/>
        </w:rPr>
        <w:t>systemet</w:t>
      </w:r>
      <w:r>
        <w:rPr>
          <w:rFonts w:ascii="Arial" w:hAnsi="Arial" w:cs="Arial"/>
          <w:szCs w:val="22"/>
        </w:rPr>
        <w:t xml:space="preserve"> både ved implementeringsstart og lø</w:t>
      </w:r>
      <w:r w:rsidR="00EA50B3">
        <w:rPr>
          <w:rFonts w:ascii="Arial" w:hAnsi="Arial" w:cs="Arial"/>
          <w:szCs w:val="22"/>
        </w:rPr>
        <w:t>bende. Dette er vigtigt for, at</w:t>
      </w:r>
      <w:r>
        <w:rPr>
          <w:rFonts w:ascii="Arial" w:hAnsi="Arial" w:cs="Arial"/>
          <w:szCs w:val="22"/>
        </w:rPr>
        <w:t xml:space="preserve"> funktioner</w:t>
      </w:r>
      <w:r w:rsidR="00EA50B3">
        <w:rPr>
          <w:rFonts w:ascii="Arial" w:hAnsi="Arial" w:cs="Arial"/>
          <w:szCs w:val="22"/>
        </w:rPr>
        <w:t>ne</w:t>
      </w:r>
      <w:r w:rsidR="00697799">
        <w:rPr>
          <w:rFonts w:ascii="Arial" w:hAnsi="Arial" w:cs="Arial"/>
          <w:szCs w:val="22"/>
        </w:rPr>
        <w:t xml:space="preserve"> (bl.a. listerne)</w:t>
      </w:r>
      <w:r w:rsidR="00EA50B3">
        <w:rPr>
          <w:rFonts w:ascii="Arial" w:hAnsi="Arial" w:cs="Arial"/>
          <w:szCs w:val="22"/>
        </w:rPr>
        <w:t xml:space="preserve"> i Cetrea</w:t>
      </w:r>
      <w:r>
        <w:rPr>
          <w:rFonts w:ascii="Arial" w:hAnsi="Arial" w:cs="Arial"/>
          <w:szCs w:val="22"/>
        </w:rPr>
        <w:t xml:space="preserve"> bliver anvendt </w:t>
      </w:r>
      <w:r w:rsidR="00EA50B3">
        <w:rPr>
          <w:rFonts w:ascii="Arial" w:hAnsi="Arial" w:cs="Arial"/>
          <w:szCs w:val="22"/>
        </w:rPr>
        <w:t>optimalt, hvorved det fulde udbytte af systemet kan opnås</w:t>
      </w:r>
      <w:r w:rsidR="00697799">
        <w:rPr>
          <w:rFonts w:ascii="Arial" w:hAnsi="Arial" w:cs="Arial"/>
          <w:szCs w:val="22"/>
        </w:rPr>
        <w:t xml:space="preserve">. </w:t>
      </w:r>
      <w:r w:rsidR="00EA50B3">
        <w:rPr>
          <w:rFonts w:ascii="Arial" w:hAnsi="Arial" w:cs="Arial"/>
          <w:szCs w:val="22"/>
        </w:rPr>
        <w:t>Endvidere er det vigtigt med tilgængelig vejledning og hjæl</w:t>
      </w:r>
      <w:r w:rsidR="00A53CCB">
        <w:rPr>
          <w:rFonts w:ascii="Arial" w:hAnsi="Arial" w:cs="Arial"/>
          <w:szCs w:val="22"/>
        </w:rPr>
        <w:t xml:space="preserve">p for medarbejderne ved fx fejl og </w:t>
      </w:r>
      <w:r w:rsidR="00EA50B3">
        <w:rPr>
          <w:rFonts w:ascii="Arial" w:hAnsi="Arial" w:cs="Arial"/>
          <w:szCs w:val="22"/>
        </w:rPr>
        <w:t xml:space="preserve">nedbrud i systemet. </w:t>
      </w:r>
      <w:r w:rsidR="00225822" w:rsidRPr="001C7351">
        <w:rPr>
          <w:rFonts w:ascii="Arial" w:hAnsi="Arial" w:cs="Arial"/>
          <w:szCs w:val="22"/>
        </w:rPr>
        <w:t>At lære Cetrea at kende</w:t>
      </w:r>
      <w:r w:rsidR="00EA50B3">
        <w:rPr>
          <w:rFonts w:ascii="Arial" w:hAnsi="Arial" w:cs="Arial"/>
          <w:szCs w:val="22"/>
        </w:rPr>
        <w:t>, anvende det i dagligdagen</w:t>
      </w:r>
      <w:r w:rsidR="00225822" w:rsidRPr="001C7351">
        <w:rPr>
          <w:rFonts w:ascii="Arial" w:hAnsi="Arial" w:cs="Arial"/>
          <w:szCs w:val="22"/>
        </w:rPr>
        <w:t xml:space="preserve"> samt </w:t>
      </w:r>
      <w:r w:rsidR="00225822">
        <w:rPr>
          <w:rFonts w:ascii="Arial" w:hAnsi="Arial" w:cs="Arial"/>
          <w:szCs w:val="22"/>
        </w:rPr>
        <w:t>blive fortrolig med systemet</w:t>
      </w:r>
      <w:r w:rsidR="00225822" w:rsidRPr="001C7351">
        <w:rPr>
          <w:rFonts w:ascii="Arial" w:hAnsi="Arial" w:cs="Arial"/>
          <w:szCs w:val="22"/>
        </w:rPr>
        <w:t xml:space="preserve"> kræver </w:t>
      </w:r>
      <w:r w:rsidR="00EA50B3">
        <w:rPr>
          <w:rFonts w:ascii="Arial" w:hAnsi="Arial" w:cs="Arial"/>
          <w:szCs w:val="22"/>
        </w:rPr>
        <w:t xml:space="preserve">desuden </w:t>
      </w:r>
      <w:r w:rsidR="00225822" w:rsidRPr="001C7351">
        <w:rPr>
          <w:rFonts w:ascii="Arial" w:hAnsi="Arial" w:cs="Arial"/>
          <w:szCs w:val="22"/>
        </w:rPr>
        <w:t>tid</w:t>
      </w:r>
      <w:r w:rsidR="00225822">
        <w:rPr>
          <w:rFonts w:ascii="Arial" w:hAnsi="Arial" w:cs="Arial"/>
          <w:szCs w:val="22"/>
        </w:rPr>
        <w:t xml:space="preserve"> – ellers bliver </w:t>
      </w:r>
      <w:r>
        <w:rPr>
          <w:rFonts w:ascii="Arial" w:hAnsi="Arial" w:cs="Arial"/>
          <w:szCs w:val="22"/>
        </w:rPr>
        <w:t xml:space="preserve">systemet ikke integreret i det </w:t>
      </w:r>
      <w:r w:rsidR="00225822">
        <w:rPr>
          <w:rFonts w:ascii="Arial" w:hAnsi="Arial" w:cs="Arial"/>
          <w:szCs w:val="22"/>
        </w:rPr>
        <w:t>daglige arbejd</w:t>
      </w:r>
      <w:r>
        <w:rPr>
          <w:rFonts w:ascii="Arial" w:hAnsi="Arial" w:cs="Arial"/>
          <w:szCs w:val="22"/>
        </w:rPr>
        <w:t>e for medarbejderne</w:t>
      </w:r>
      <w:r w:rsidR="00225822">
        <w:rPr>
          <w:rFonts w:ascii="Arial" w:hAnsi="Arial" w:cs="Arial"/>
          <w:szCs w:val="22"/>
        </w:rPr>
        <w:t>.</w:t>
      </w:r>
    </w:p>
    <w:sectPr w:rsidR="00614858" w:rsidRPr="00EA50B3" w:rsidSect="00213B71">
      <w:footerReference w:type="even" r:id="rId11"/>
      <w:footerReference w:type="default" r:id="rId12"/>
      <w:pgSz w:w="11900" w:h="16840"/>
      <w:pgMar w:top="1531" w:right="1134" w:bottom="153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54C48" w14:textId="77777777" w:rsidR="00A10C44" w:rsidRDefault="00A10C44" w:rsidP="00CA586E">
      <w:r>
        <w:separator/>
      </w:r>
    </w:p>
  </w:endnote>
  <w:endnote w:type="continuationSeparator" w:id="0">
    <w:p w14:paraId="054CC4FA" w14:textId="77777777" w:rsidR="00A10C44" w:rsidRDefault="00A10C44" w:rsidP="00CA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9C162" w14:textId="77777777" w:rsidR="00BC45C2" w:rsidRDefault="00BC45C2" w:rsidP="00CA586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7EC7D88" w14:textId="77777777" w:rsidR="00BC45C2" w:rsidRDefault="00BC45C2" w:rsidP="00CA586E">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D04C" w14:textId="77777777" w:rsidR="00BC45C2" w:rsidRPr="00CA586E" w:rsidRDefault="00BC45C2" w:rsidP="00CA586E">
    <w:pPr>
      <w:pStyle w:val="Sidefod"/>
      <w:framePr w:wrap="around" w:vAnchor="text" w:hAnchor="margin" w:xAlign="right" w:y="1"/>
      <w:rPr>
        <w:rStyle w:val="Sidetal"/>
        <w:rFonts w:ascii="Arial" w:hAnsi="Arial"/>
        <w:sz w:val="22"/>
      </w:rPr>
    </w:pPr>
    <w:r w:rsidRPr="00CA586E">
      <w:rPr>
        <w:rStyle w:val="Sidetal"/>
        <w:rFonts w:ascii="Arial" w:hAnsi="Arial"/>
        <w:sz w:val="22"/>
      </w:rPr>
      <w:fldChar w:fldCharType="begin"/>
    </w:r>
    <w:r w:rsidRPr="00CA586E">
      <w:rPr>
        <w:rStyle w:val="Sidetal"/>
        <w:rFonts w:ascii="Arial" w:hAnsi="Arial"/>
        <w:sz w:val="22"/>
      </w:rPr>
      <w:instrText xml:space="preserve">PAGE  </w:instrText>
    </w:r>
    <w:r w:rsidRPr="00CA586E">
      <w:rPr>
        <w:rStyle w:val="Sidetal"/>
        <w:rFonts w:ascii="Arial" w:hAnsi="Arial"/>
        <w:sz w:val="22"/>
      </w:rPr>
      <w:fldChar w:fldCharType="separate"/>
    </w:r>
    <w:r w:rsidR="00392D88">
      <w:rPr>
        <w:rStyle w:val="Sidetal"/>
        <w:rFonts w:ascii="Arial" w:hAnsi="Arial"/>
        <w:noProof/>
        <w:sz w:val="22"/>
      </w:rPr>
      <w:t>1</w:t>
    </w:r>
    <w:r w:rsidRPr="00CA586E">
      <w:rPr>
        <w:rStyle w:val="Sidetal"/>
        <w:rFonts w:ascii="Arial" w:hAnsi="Arial"/>
        <w:sz w:val="22"/>
      </w:rPr>
      <w:fldChar w:fldCharType="end"/>
    </w:r>
  </w:p>
  <w:p w14:paraId="4234B519" w14:textId="77777777" w:rsidR="00BC45C2" w:rsidRPr="00CA586E" w:rsidRDefault="00BC45C2" w:rsidP="006B7FA1">
    <w:pPr>
      <w:pStyle w:val="Sidefod"/>
      <w:ind w:right="360"/>
      <w:jc w:val="cente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232A0" w14:textId="77777777" w:rsidR="00A10C44" w:rsidRDefault="00A10C44" w:rsidP="00CA586E">
      <w:r>
        <w:separator/>
      </w:r>
    </w:p>
  </w:footnote>
  <w:footnote w:type="continuationSeparator" w:id="0">
    <w:p w14:paraId="3FE31260" w14:textId="77777777" w:rsidR="00A10C44" w:rsidRDefault="00A10C44" w:rsidP="00CA5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833"/>
    <w:multiLevelType w:val="hybridMultilevel"/>
    <w:tmpl w:val="FEC6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03D7"/>
    <w:multiLevelType w:val="hybridMultilevel"/>
    <w:tmpl w:val="9AFC3A82"/>
    <w:lvl w:ilvl="0" w:tplc="6C98632A">
      <w:start w:val="6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E9125E"/>
    <w:multiLevelType w:val="hybridMultilevel"/>
    <w:tmpl w:val="8F727A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DC0759"/>
    <w:multiLevelType w:val="multilevel"/>
    <w:tmpl w:val="C6123112"/>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11797E56"/>
    <w:multiLevelType w:val="hybridMultilevel"/>
    <w:tmpl w:val="9F5E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128000AA">
      <w:start w:val="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257E7"/>
    <w:multiLevelType w:val="hybridMultilevel"/>
    <w:tmpl w:val="5ECAF6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460D32"/>
    <w:multiLevelType w:val="hybridMultilevel"/>
    <w:tmpl w:val="8E0020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07E2F51"/>
    <w:multiLevelType w:val="multilevel"/>
    <w:tmpl w:val="E7680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122609"/>
    <w:multiLevelType w:val="multilevel"/>
    <w:tmpl w:val="E5E64230"/>
    <w:lvl w:ilvl="0">
      <w:start w:val="1"/>
      <w:numFmt w:val="decimal"/>
      <w:pStyle w:val="Overskrift50"/>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507567"/>
    <w:multiLevelType w:val="hybridMultilevel"/>
    <w:tmpl w:val="927651CE"/>
    <w:lvl w:ilvl="0" w:tplc="62E67AB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9574BB"/>
    <w:multiLevelType w:val="hybridMultilevel"/>
    <w:tmpl w:val="D19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A0F86"/>
    <w:multiLevelType w:val="hybridMultilevel"/>
    <w:tmpl w:val="67A00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1C5579"/>
    <w:multiLevelType w:val="hybridMultilevel"/>
    <w:tmpl w:val="9BF4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B3525"/>
    <w:multiLevelType w:val="hybridMultilevel"/>
    <w:tmpl w:val="76A896BA"/>
    <w:lvl w:ilvl="0" w:tplc="FF1446F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4FA3CC5"/>
    <w:multiLevelType w:val="hybridMultilevel"/>
    <w:tmpl w:val="09F695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AC92552"/>
    <w:multiLevelType w:val="multilevel"/>
    <w:tmpl w:val="7416EE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C77372"/>
    <w:multiLevelType w:val="hybridMultilevel"/>
    <w:tmpl w:val="715A18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F5C0ECC"/>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E5A3B"/>
    <w:multiLevelType w:val="hybridMultilevel"/>
    <w:tmpl w:val="9C6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62D7"/>
    <w:multiLevelType w:val="multilevel"/>
    <w:tmpl w:val="3A8EDE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F2559C"/>
    <w:multiLevelType w:val="hybridMultilevel"/>
    <w:tmpl w:val="12B6283C"/>
    <w:lvl w:ilvl="0" w:tplc="407AEF0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C6B0833"/>
    <w:multiLevelType w:val="hybridMultilevel"/>
    <w:tmpl w:val="3FFAE992"/>
    <w:lvl w:ilvl="0" w:tplc="3B524A56">
      <w:start w:val="5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7D3491"/>
    <w:multiLevelType w:val="hybridMultilevel"/>
    <w:tmpl w:val="428681EA"/>
    <w:lvl w:ilvl="0" w:tplc="2162F4B4">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862AE"/>
    <w:multiLevelType w:val="hybridMultilevel"/>
    <w:tmpl w:val="D30C1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ED46EF"/>
    <w:multiLevelType w:val="multilevel"/>
    <w:tmpl w:val="3C90B0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sz w:val="28"/>
        <w:szCs w:val="26"/>
      </w:rPr>
    </w:lvl>
    <w:lvl w:ilvl="2">
      <w:start w:val="1"/>
      <w:numFmt w:val="decimal"/>
      <w:isLgl/>
      <w:lvlText w:val="%1.%2.%3"/>
      <w:lvlJc w:val="left"/>
      <w:pPr>
        <w:ind w:left="862"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9564DB"/>
    <w:multiLevelType w:val="hybridMultilevel"/>
    <w:tmpl w:val="CABE75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8"/>
  </w:num>
  <w:num w:numId="4">
    <w:abstractNumId w:val="18"/>
  </w:num>
  <w:num w:numId="5">
    <w:abstractNumId w:val="4"/>
  </w:num>
  <w:num w:numId="6">
    <w:abstractNumId w:val="12"/>
  </w:num>
  <w:num w:numId="7">
    <w:abstractNumId w:val="10"/>
  </w:num>
  <w:num w:numId="8">
    <w:abstractNumId w:val="0"/>
  </w:num>
  <w:num w:numId="9">
    <w:abstractNumId w:val="22"/>
  </w:num>
  <w:num w:numId="10">
    <w:abstractNumId w:val="16"/>
  </w:num>
  <w:num w:numId="11">
    <w:abstractNumId w:val="11"/>
  </w:num>
  <w:num w:numId="12">
    <w:abstractNumId w:val="23"/>
  </w:num>
  <w:num w:numId="13">
    <w:abstractNumId w:val="9"/>
  </w:num>
  <w:num w:numId="14">
    <w:abstractNumId w:val="25"/>
  </w:num>
  <w:num w:numId="15">
    <w:abstractNumId w:val="24"/>
  </w:num>
  <w:num w:numId="16">
    <w:abstractNumId w:val="20"/>
  </w:num>
  <w:num w:numId="17">
    <w:abstractNumId w:val="13"/>
  </w:num>
  <w:num w:numId="18">
    <w:abstractNumId w:val="15"/>
  </w:num>
  <w:num w:numId="19">
    <w:abstractNumId w:val="17"/>
  </w:num>
  <w:num w:numId="20">
    <w:abstractNumId w:val="7"/>
  </w:num>
  <w:num w:numId="21">
    <w:abstractNumId w:val="3"/>
  </w:num>
  <w:num w:numId="22">
    <w:abstractNumId w:val="6"/>
  </w:num>
  <w:num w:numId="23">
    <w:abstractNumId w:val="2"/>
  </w:num>
  <w:num w:numId="24">
    <w:abstractNumId w:val="14"/>
  </w:num>
  <w:num w:numId="25">
    <w:abstractNumId w:val="21"/>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40"/>
    <w:rsid w:val="00002D9E"/>
    <w:rsid w:val="00003A76"/>
    <w:rsid w:val="00043098"/>
    <w:rsid w:val="00044E40"/>
    <w:rsid w:val="000462BC"/>
    <w:rsid w:val="0005057B"/>
    <w:rsid w:val="00051B3B"/>
    <w:rsid w:val="00063E75"/>
    <w:rsid w:val="000656FE"/>
    <w:rsid w:val="00065C0B"/>
    <w:rsid w:val="00074675"/>
    <w:rsid w:val="000777A5"/>
    <w:rsid w:val="00095047"/>
    <w:rsid w:val="00097AA8"/>
    <w:rsid w:val="000A00F8"/>
    <w:rsid w:val="000A17FF"/>
    <w:rsid w:val="000A67B2"/>
    <w:rsid w:val="000B3BCF"/>
    <w:rsid w:val="000C4E7C"/>
    <w:rsid w:val="000D0311"/>
    <w:rsid w:val="000D067A"/>
    <w:rsid w:val="000D1AB4"/>
    <w:rsid w:val="000D476F"/>
    <w:rsid w:val="000D7686"/>
    <w:rsid w:val="000E1350"/>
    <w:rsid w:val="000E6E91"/>
    <w:rsid w:val="000F1DBE"/>
    <w:rsid w:val="000F4A41"/>
    <w:rsid w:val="00104604"/>
    <w:rsid w:val="001123AC"/>
    <w:rsid w:val="00117281"/>
    <w:rsid w:val="0012453C"/>
    <w:rsid w:val="0012633F"/>
    <w:rsid w:val="001263B8"/>
    <w:rsid w:val="001325F5"/>
    <w:rsid w:val="0014525E"/>
    <w:rsid w:val="001459FE"/>
    <w:rsid w:val="001526B2"/>
    <w:rsid w:val="00155753"/>
    <w:rsid w:val="001622CD"/>
    <w:rsid w:val="00163023"/>
    <w:rsid w:val="00164420"/>
    <w:rsid w:val="001644C3"/>
    <w:rsid w:val="00165469"/>
    <w:rsid w:val="00166E8F"/>
    <w:rsid w:val="00177D41"/>
    <w:rsid w:val="00192BF9"/>
    <w:rsid w:val="001940FB"/>
    <w:rsid w:val="001A00BB"/>
    <w:rsid w:val="001A13FE"/>
    <w:rsid w:val="001A439A"/>
    <w:rsid w:val="001A4990"/>
    <w:rsid w:val="001A54D0"/>
    <w:rsid w:val="001A7DE9"/>
    <w:rsid w:val="001B31AD"/>
    <w:rsid w:val="001B3F6B"/>
    <w:rsid w:val="001C53B0"/>
    <w:rsid w:val="001C7351"/>
    <w:rsid w:val="001D3A20"/>
    <w:rsid w:val="001E53EC"/>
    <w:rsid w:val="001E6644"/>
    <w:rsid w:val="001F4464"/>
    <w:rsid w:val="00200E8A"/>
    <w:rsid w:val="00202C9B"/>
    <w:rsid w:val="002032B8"/>
    <w:rsid w:val="00213B71"/>
    <w:rsid w:val="00213EC3"/>
    <w:rsid w:val="002206AE"/>
    <w:rsid w:val="00221D8F"/>
    <w:rsid w:val="00225822"/>
    <w:rsid w:val="0023215E"/>
    <w:rsid w:val="00237391"/>
    <w:rsid w:val="002403A2"/>
    <w:rsid w:val="00246190"/>
    <w:rsid w:val="002464DF"/>
    <w:rsid w:val="00247F7B"/>
    <w:rsid w:val="002551F8"/>
    <w:rsid w:val="002566BD"/>
    <w:rsid w:val="00260A68"/>
    <w:rsid w:val="00261847"/>
    <w:rsid w:val="00262E0C"/>
    <w:rsid w:val="00277ED1"/>
    <w:rsid w:val="00284280"/>
    <w:rsid w:val="00286E8D"/>
    <w:rsid w:val="00293C5C"/>
    <w:rsid w:val="002A5A83"/>
    <w:rsid w:val="002A70B7"/>
    <w:rsid w:val="002B40BD"/>
    <w:rsid w:val="002C2DEB"/>
    <w:rsid w:val="002C461D"/>
    <w:rsid w:val="002C6789"/>
    <w:rsid w:val="002C7D97"/>
    <w:rsid w:val="002D061B"/>
    <w:rsid w:val="002D563F"/>
    <w:rsid w:val="002D64E0"/>
    <w:rsid w:val="002E0531"/>
    <w:rsid w:val="002E4630"/>
    <w:rsid w:val="002F4E4E"/>
    <w:rsid w:val="002F6224"/>
    <w:rsid w:val="003116F0"/>
    <w:rsid w:val="00317F1E"/>
    <w:rsid w:val="00326161"/>
    <w:rsid w:val="00336C55"/>
    <w:rsid w:val="00350B3C"/>
    <w:rsid w:val="0035692B"/>
    <w:rsid w:val="003608F0"/>
    <w:rsid w:val="003614A5"/>
    <w:rsid w:val="00361AA2"/>
    <w:rsid w:val="0037023F"/>
    <w:rsid w:val="00371E46"/>
    <w:rsid w:val="003817ED"/>
    <w:rsid w:val="00381903"/>
    <w:rsid w:val="003845C5"/>
    <w:rsid w:val="00391448"/>
    <w:rsid w:val="00392741"/>
    <w:rsid w:val="00392D88"/>
    <w:rsid w:val="003A0075"/>
    <w:rsid w:val="003A169C"/>
    <w:rsid w:val="003A21AE"/>
    <w:rsid w:val="003A30DB"/>
    <w:rsid w:val="003A455F"/>
    <w:rsid w:val="003A493B"/>
    <w:rsid w:val="003A7033"/>
    <w:rsid w:val="003B1EDD"/>
    <w:rsid w:val="003B7B31"/>
    <w:rsid w:val="003C20C4"/>
    <w:rsid w:val="003C3029"/>
    <w:rsid w:val="003C42AD"/>
    <w:rsid w:val="003C4413"/>
    <w:rsid w:val="003D2A79"/>
    <w:rsid w:val="003D35D4"/>
    <w:rsid w:val="003D3B21"/>
    <w:rsid w:val="003E341A"/>
    <w:rsid w:val="003F0B80"/>
    <w:rsid w:val="003F5313"/>
    <w:rsid w:val="003F6F88"/>
    <w:rsid w:val="00402337"/>
    <w:rsid w:val="004030DC"/>
    <w:rsid w:val="004053BF"/>
    <w:rsid w:val="0040684A"/>
    <w:rsid w:val="0041067C"/>
    <w:rsid w:val="004117C4"/>
    <w:rsid w:val="00413B07"/>
    <w:rsid w:val="00414422"/>
    <w:rsid w:val="00417CEB"/>
    <w:rsid w:val="00424519"/>
    <w:rsid w:val="00435381"/>
    <w:rsid w:val="00437AB3"/>
    <w:rsid w:val="0044223B"/>
    <w:rsid w:val="00457309"/>
    <w:rsid w:val="004742E5"/>
    <w:rsid w:val="0049357E"/>
    <w:rsid w:val="004A1FCC"/>
    <w:rsid w:val="004A3147"/>
    <w:rsid w:val="004A3454"/>
    <w:rsid w:val="004A4950"/>
    <w:rsid w:val="004A5734"/>
    <w:rsid w:val="004A62A8"/>
    <w:rsid w:val="004B1024"/>
    <w:rsid w:val="004B6607"/>
    <w:rsid w:val="004C17A4"/>
    <w:rsid w:val="004C28BB"/>
    <w:rsid w:val="004C448E"/>
    <w:rsid w:val="004E0BAF"/>
    <w:rsid w:val="004E521E"/>
    <w:rsid w:val="004E7629"/>
    <w:rsid w:val="004F0477"/>
    <w:rsid w:val="004F14E6"/>
    <w:rsid w:val="004F5090"/>
    <w:rsid w:val="004F7AD0"/>
    <w:rsid w:val="0050065B"/>
    <w:rsid w:val="00501495"/>
    <w:rsid w:val="005035FC"/>
    <w:rsid w:val="005061E6"/>
    <w:rsid w:val="0051538A"/>
    <w:rsid w:val="005201D6"/>
    <w:rsid w:val="005208AD"/>
    <w:rsid w:val="0052427B"/>
    <w:rsid w:val="00526A7D"/>
    <w:rsid w:val="00541BED"/>
    <w:rsid w:val="00543EA7"/>
    <w:rsid w:val="005541F4"/>
    <w:rsid w:val="0058383D"/>
    <w:rsid w:val="00584493"/>
    <w:rsid w:val="005865F5"/>
    <w:rsid w:val="005940A7"/>
    <w:rsid w:val="00596D80"/>
    <w:rsid w:val="005A1DC7"/>
    <w:rsid w:val="005B3675"/>
    <w:rsid w:val="005B5D10"/>
    <w:rsid w:val="005B6798"/>
    <w:rsid w:val="005C2467"/>
    <w:rsid w:val="005C2949"/>
    <w:rsid w:val="005C469D"/>
    <w:rsid w:val="005C7874"/>
    <w:rsid w:val="005D1378"/>
    <w:rsid w:val="005D568D"/>
    <w:rsid w:val="005E14F7"/>
    <w:rsid w:val="005F0CEF"/>
    <w:rsid w:val="005F2914"/>
    <w:rsid w:val="00605EF6"/>
    <w:rsid w:val="00606CB3"/>
    <w:rsid w:val="00611C02"/>
    <w:rsid w:val="00613755"/>
    <w:rsid w:val="00614858"/>
    <w:rsid w:val="006163AB"/>
    <w:rsid w:val="00621F0C"/>
    <w:rsid w:val="00624674"/>
    <w:rsid w:val="00625B1D"/>
    <w:rsid w:val="00627244"/>
    <w:rsid w:val="006374F8"/>
    <w:rsid w:val="006413F2"/>
    <w:rsid w:val="00650534"/>
    <w:rsid w:val="00660DF5"/>
    <w:rsid w:val="00661E2A"/>
    <w:rsid w:val="006644D5"/>
    <w:rsid w:val="006655E3"/>
    <w:rsid w:val="00667424"/>
    <w:rsid w:val="00671BB3"/>
    <w:rsid w:val="00675448"/>
    <w:rsid w:val="006765B7"/>
    <w:rsid w:val="006777C3"/>
    <w:rsid w:val="00695020"/>
    <w:rsid w:val="00695E05"/>
    <w:rsid w:val="00697799"/>
    <w:rsid w:val="006A069C"/>
    <w:rsid w:val="006A1CDC"/>
    <w:rsid w:val="006A269E"/>
    <w:rsid w:val="006A5197"/>
    <w:rsid w:val="006B0A50"/>
    <w:rsid w:val="006B7060"/>
    <w:rsid w:val="006B7FA1"/>
    <w:rsid w:val="006D4A27"/>
    <w:rsid w:val="006E007C"/>
    <w:rsid w:val="006E3A78"/>
    <w:rsid w:val="006E4722"/>
    <w:rsid w:val="006E4D9F"/>
    <w:rsid w:val="006F7C7A"/>
    <w:rsid w:val="00702A12"/>
    <w:rsid w:val="00707277"/>
    <w:rsid w:val="007127CF"/>
    <w:rsid w:val="00734DCA"/>
    <w:rsid w:val="00735DD5"/>
    <w:rsid w:val="00736DE3"/>
    <w:rsid w:val="00742AA6"/>
    <w:rsid w:val="00744ED9"/>
    <w:rsid w:val="00756C63"/>
    <w:rsid w:val="00762D95"/>
    <w:rsid w:val="00767880"/>
    <w:rsid w:val="00780257"/>
    <w:rsid w:val="00781756"/>
    <w:rsid w:val="00782DEB"/>
    <w:rsid w:val="00791637"/>
    <w:rsid w:val="00791DB3"/>
    <w:rsid w:val="0079425F"/>
    <w:rsid w:val="00796A98"/>
    <w:rsid w:val="00797010"/>
    <w:rsid w:val="007A0EB9"/>
    <w:rsid w:val="007A4DD6"/>
    <w:rsid w:val="007B0DD0"/>
    <w:rsid w:val="007B1616"/>
    <w:rsid w:val="007B242B"/>
    <w:rsid w:val="007B5E46"/>
    <w:rsid w:val="007C1642"/>
    <w:rsid w:val="007C3080"/>
    <w:rsid w:val="007E0A23"/>
    <w:rsid w:val="007E1EDF"/>
    <w:rsid w:val="007E3882"/>
    <w:rsid w:val="007E390B"/>
    <w:rsid w:val="007E6CB4"/>
    <w:rsid w:val="007E7EDF"/>
    <w:rsid w:val="007F22BC"/>
    <w:rsid w:val="007F2DC7"/>
    <w:rsid w:val="007F4044"/>
    <w:rsid w:val="00807781"/>
    <w:rsid w:val="00810D40"/>
    <w:rsid w:val="00812351"/>
    <w:rsid w:val="008149BC"/>
    <w:rsid w:val="008173C3"/>
    <w:rsid w:val="0082040B"/>
    <w:rsid w:val="0082173B"/>
    <w:rsid w:val="0082186F"/>
    <w:rsid w:val="00831CC8"/>
    <w:rsid w:val="00842DD4"/>
    <w:rsid w:val="00845F27"/>
    <w:rsid w:val="00850A1E"/>
    <w:rsid w:val="00851385"/>
    <w:rsid w:val="008551BD"/>
    <w:rsid w:val="008613FB"/>
    <w:rsid w:val="00862188"/>
    <w:rsid w:val="0086290F"/>
    <w:rsid w:val="00866D98"/>
    <w:rsid w:val="00867EE8"/>
    <w:rsid w:val="00867F79"/>
    <w:rsid w:val="00873482"/>
    <w:rsid w:val="00873F98"/>
    <w:rsid w:val="0087601B"/>
    <w:rsid w:val="00876B86"/>
    <w:rsid w:val="00877CC1"/>
    <w:rsid w:val="00882D1B"/>
    <w:rsid w:val="00885FC1"/>
    <w:rsid w:val="008A0405"/>
    <w:rsid w:val="008A3802"/>
    <w:rsid w:val="008B2A0F"/>
    <w:rsid w:val="008B4A2D"/>
    <w:rsid w:val="008B4D7F"/>
    <w:rsid w:val="008B665B"/>
    <w:rsid w:val="008C48E7"/>
    <w:rsid w:val="008C581E"/>
    <w:rsid w:val="008D2568"/>
    <w:rsid w:val="008D3F5F"/>
    <w:rsid w:val="008E0923"/>
    <w:rsid w:val="008E7D0B"/>
    <w:rsid w:val="008F1363"/>
    <w:rsid w:val="008F18DF"/>
    <w:rsid w:val="008F50D5"/>
    <w:rsid w:val="008F6B99"/>
    <w:rsid w:val="008F7D83"/>
    <w:rsid w:val="00900189"/>
    <w:rsid w:val="009038A4"/>
    <w:rsid w:val="00904972"/>
    <w:rsid w:val="00906E3C"/>
    <w:rsid w:val="00917A2E"/>
    <w:rsid w:val="00920E50"/>
    <w:rsid w:val="009255B4"/>
    <w:rsid w:val="00931456"/>
    <w:rsid w:val="009326E7"/>
    <w:rsid w:val="00933036"/>
    <w:rsid w:val="00934019"/>
    <w:rsid w:val="00935627"/>
    <w:rsid w:val="00937248"/>
    <w:rsid w:val="00941D70"/>
    <w:rsid w:val="00941D98"/>
    <w:rsid w:val="00941EF3"/>
    <w:rsid w:val="009424F7"/>
    <w:rsid w:val="009458EE"/>
    <w:rsid w:val="0095048E"/>
    <w:rsid w:val="00951BB5"/>
    <w:rsid w:val="00962A2D"/>
    <w:rsid w:val="00963B47"/>
    <w:rsid w:val="009764F2"/>
    <w:rsid w:val="009810EC"/>
    <w:rsid w:val="009863C3"/>
    <w:rsid w:val="00991398"/>
    <w:rsid w:val="00991C70"/>
    <w:rsid w:val="0099274E"/>
    <w:rsid w:val="0099324A"/>
    <w:rsid w:val="00995F7F"/>
    <w:rsid w:val="00995FB3"/>
    <w:rsid w:val="009A55A2"/>
    <w:rsid w:val="009A7D31"/>
    <w:rsid w:val="009B1402"/>
    <w:rsid w:val="009B1E9C"/>
    <w:rsid w:val="009B2D68"/>
    <w:rsid w:val="009B2F7C"/>
    <w:rsid w:val="009B58B5"/>
    <w:rsid w:val="009D36E1"/>
    <w:rsid w:val="009E1ED8"/>
    <w:rsid w:val="009F01B2"/>
    <w:rsid w:val="009F09FA"/>
    <w:rsid w:val="009F666F"/>
    <w:rsid w:val="00A00349"/>
    <w:rsid w:val="00A01CC8"/>
    <w:rsid w:val="00A064EF"/>
    <w:rsid w:val="00A10C44"/>
    <w:rsid w:val="00A114F7"/>
    <w:rsid w:val="00A122B0"/>
    <w:rsid w:val="00A1775D"/>
    <w:rsid w:val="00A21F6D"/>
    <w:rsid w:val="00A2207F"/>
    <w:rsid w:val="00A32C2B"/>
    <w:rsid w:val="00A345F2"/>
    <w:rsid w:val="00A37905"/>
    <w:rsid w:val="00A40F7C"/>
    <w:rsid w:val="00A4563F"/>
    <w:rsid w:val="00A4573B"/>
    <w:rsid w:val="00A46686"/>
    <w:rsid w:val="00A47A2E"/>
    <w:rsid w:val="00A47A64"/>
    <w:rsid w:val="00A50892"/>
    <w:rsid w:val="00A52A13"/>
    <w:rsid w:val="00A53CCB"/>
    <w:rsid w:val="00A62333"/>
    <w:rsid w:val="00A67F08"/>
    <w:rsid w:val="00A82022"/>
    <w:rsid w:val="00A85D9A"/>
    <w:rsid w:val="00A90E39"/>
    <w:rsid w:val="00A91FCB"/>
    <w:rsid w:val="00A97E3F"/>
    <w:rsid w:val="00AA5E2D"/>
    <w:rsid w:val="00AA79CE"/>
    <w:rsid w:val="00AA7A9B"/>
    <w:rsid w:val="00AC216F"/>
    <w:rsid w:val="00AC6114"/>
    <w:rsid w:val="00AD5CDC"/>
    <w:rsid w:val="00AE082B"/>
    <w:rsid w:val="00AE5507"/>
    <w:rsid w:val="00B0393A"/>
    <w:rsid w:val="00B10C5C"/>
    <w:rsid w:val="00B1369D"/>
    <w:rsid w:val="00B26F47"/>
    <w:rsid w:val="00B30928"/>
    <w:rsid w:val="00B340A3"/>
    <w:rsid w:val="00B36582"/>
    <w:rsid w:val="00B36606"/>
    <w:rsid w:val="00B429EF"/>
    <w:rsid w:val="00B42B5E"/>
    <w:rsid w:val="00B45995"/>
    <w:rsid w:val="00B459DA"/>
    <w:rsid w:val="00B5025B"/>
    <w:rsid w:val="00B50456"/>
    <w:rsid w:val="00B53189"/>
    <w:rsid w:val="00B56F3C"/>
    <w:rsid w:val="00B65194"/>
    <w:rsid w:val="00B72EDE"/>
    <w:rsid w:val="00B73035"/>
    <w:rsid w:val="00B7420A"/>
    <w:rsid w:val="00B75974"/>
    <w:rsid w:val="00B81AE2"/>
    <w:rsid w:val="00B8704E"/>
    <w:rsid w:val="00B87363"/>
    <w:rsid w:val="00B87391"/>
    <w:rsid w:val="00B900F3"/>
    <w:rsid w:val="00B95B09"/>
    <w:rsid w:val="00B95FFE"/>
    <w:rsid w:val="00B972F3"/>
    <w:rsid w:val="00B976E0"/>
    <w:rsid w:val="00BC0383"/>
    <w:rsid w:val="00BC0CDA"/>
    <w:rsid w:val="00BC4260"/>
    <w:rsid w:val="00BC45C2"/>
    <w:rsid w:val="00BE63BB"/>
    <w:rsid w:val="00BF2D8D"/>
    <w:rsid w:val="00BF30A3"/>
    <w:rsid w:val="00BF70CD"/>
    <w:rsid w:val="00C03223"/>
    <w:rsid w:val="00C15685"/>
    <w:rsid w:val="00C1707F"/>
    <w:rsid w:val="00C229CD"/>
    <w:rsid w:val="00C255DD"/>
    <w:rsid w:val="00C3164A"/>
    <w:rsid w:val="00C36800"/>
    <w:rsid w:val="00C3685D"/>
    <w:rsid w:val="00C36968"/>
    <w:rsid w:val="00C37C63"/>
    <w:rsid w:val="00C457E6"/>
    <w:rsid w:val="00C4754C"/>
    <w:rsid w:val="00C5256B"/>
    <w:rsid w:val="00C56601"/>
    <w:rsid w:val="00C5779B"/>
    <w:rsid w:val="00C65996"/>
    <w:rsid w:val="00C7124E"/>
    <w:rsid w:val="00C72495"/>
    <w:rsid w:val="00C72F79"/>
    <w:rsid w:val="00C74B9B"/>
    <w:rsid w:val="00C7787D"/>
    <w:rsid w:val="00C819E5"/>
    <w:rsid w:val="00C91268"/>
    <w:rsid w:val="00C976B7"/>
    <w:rsid w:val="00CA0F57"/>
    <w:rsid w:val="00CA1189"/>
    <w:rsid w:val="00CA1C66"/>
    <w:rsid w:val="00CA2B69"/>
    <w:rsid w:val="00CA3590"/>
    <w:rsid w:val="00CA586E"/>
    <w:rsid w:val="00CB3B46"/>
    <w:rsid w:val="00CB6DC5"/>
    <w:rsid w:val="00CB7914"/>
    <w:rsid w:val="00CC3192"/>
    <w:rsid w:val="00CC4FE6"/>
    <w:rsid w:val="00CD1CFE"/>
    <w:rsid w:val="00CD3AAF"/>
    <w:rsid w:val="00CD3B49"/>
    <w:rsid w:val="00D00F63"/>
    <w:rsid w:val="00D02F17"/>
    <w:rsid w:val="00D22D7B"/>
    <w:rsid w:val="00D42095"/>
    <w:rsid w:val="00D42811"/>
    <w:rsid w:val="00D43CA6"/>
    <w:rsid w:val="00D50A74"/>
    <w:rsid w:val="00D5258A"/>
    <w:rsid w:val="00D61732"/>
    <w:rsid w:val="00D6581B"/>
    <w:rsid w:val="00D67192"/>
    <w:rsid w:val="00D74611"/>
    <w:rsid w:val="00D8169D"/>
    <w:rsid w:val="00D848BB"/>
    <w:rsid w:val="00D9026F"/>
    <w:rsid w:val="00D94538"/>
    <w:rsid w:val="00D9593B"/>
    <w:rsid w:val="00DA2645"/>
    <w:rsid w:val="00DA275D"/>
    <w:rsid w:val="00DB13A8"/>
    <w:rsid w:val="00DB2C5C"/>
    <w:rsid w:val="00DB6287"/>
    <w:rsid w:val="00DC6843"/>
    <w:rsid w:val="00DD0785"/>
    <w:rsid w:val="00DD2DA9"/>
    <w:rsid w:val="00DD3F23"/>
    <w:rsid w:val="00DD6087"/>
    <w:rsid w:val="00DD6B64"/>
    <w:rsid w:val="00DE3082"/>
    <w:rsid w:val="00DF1BA8"/>
    <w:rsid w:val="00DF7F9F"/>
    <w:rsid w:val="00E07C90"/>
    <w:rsid w:val="00E14F1E"/>
    <w:rsid w:val="00E16045"/>
    <w:rsid w:val="00E20762"/>
    <w:rsid w:val="00E207EB"/>
    <w:rsid w:val="00E237DB"/>
    <w:rsid w:val="00E24E0A"/>
    <w:rsid w:val="00E27EC9"/>
    <w:rsid w:val="00E31F38"/>
    <w:rsid w:val="00E320AA"/>
    <w:rsid w:val="00E335D4"/>
    <w:rsid w:val="00E35D9C"/>
    <w:rsid w:val="00E40B75"/>
    <w:rsid w:val="00E4111D"/>
    <w:rsid w:val="00E53D5D"/>
    <w:rsid w:val="00E55943"/>
    <w:rsid w:val="00E70959"/>
    <w:rsid w:val="00E735C9"/>
    <w:rsid w:val="00E74133"/>
    <w:rsid w:val="00E87079"/>
    <w:rsid w:val="00E921D9"/>
    <w:rsid w:val="00EA171A"/>
    <w:rsid w:val="00EA2A6A"/>
    <w:rsid w:val="00EA50B3"/>
    <w:rsid w:val="00EA5914"/>
    <w:rsid w:val="00EA6038"/>
    <w:rsid w:val="00EB1A76"/>
    <w:rsid w:val="00EC0CE3"/>
    <w:rsid w:val="00ED087A"/>
    <w:rsid w:val="00ED2B88"/>
    <w:rsid w:val="00ED6B3B"/>
    <w:rsid w:val="00EE05B7"/>
    <w:rsid w:val="00EE5D81"/>
    <w:rsid w:val="00EE5F90"/>
    <w:rsid w:val="00EF2FF3"/>
    <w:rsid w:val="00EF3650"/>
    <w:rsid w:val="00F02699"/>
    <w:rsid w:val="00F03CAD"/>
    <w:rsid w:val="00F11BD3"/>
    <w:rsid w:val="00F11D96"/>
    <w:rsid w:val="00F145FB"/>
    <w:rsid w:val="00F147E7"/>
    <w:rsid w:val="00F45C13"/>
    <w:rsid w:val="00F50460"/>
    <w:rsid w:val="00F54CBE"/>
    <w:rsid w:val="00F5565A"/>
    <w:rsid w:val="00F701F1"/>
    <w:rsid w:val="00F7479A"/>
    <w:rsid w:val="00F751AD"/>
    <w:rsid w:val="00F81657"/>
    <w:rsid w:val="00F85279"/>
    <w:rsid w:val="00F87AF1"/>
    <w:rsid w:val="00FA348F"/>
    <w:rsid w:val="00FA7F44"/>
    <w:rsid w:val="00FB505B"/>
    <w:rsid w:val="00FB7B9D"/>
    <w:rsid w:val="00FC20B3"/>
    <w:rsid w:val="00FC222C"/>
    <w:rsid w:val="00FC59C0"/>
    <w:rsid w:val="00FC795E"/>
    <w:rsid w:val="00FE7234"/>
    <w:rsid w:val="00FE7E43"/>
    <w:rsid w:val="00FF5E9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AD85F"/>
  <w15:docId w15:val="{6FEC68C9-94AD-41D7-A0C1-06474E57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44"/>
  </w:style>
  <w:style w:type="paragraph" w:styleId="Overskrift1">
    <w:name w:val="heading 1"/>
    <w:basedOn w:val="Normal"/>
    <w:next w:val="Normal"/>
    <w:link w:val="Overskrift1Tegn"/>
    <w:uiPriority w:val="9"/>
    <w:qFormat/>
    <w:rsid w:val="00AD5CDC"/>
    <w:pPr>
      <w:keepNext/>
      <w:keepLines/>
      <w:numPr>
        <w:numId w:val="21"/>
      </w:numPr>
      <w:spacing w:before="480"/>
      <w:outlineLvl w:val="0"/>
    </w:pPr>
    <w:rPr>
      <w:rFonts w:ascii="Arial" w:eastAsiaTheme="majorEastAsia" w:hAnsi="Arial" w:cstheme="majorBidi"/>
      <w:b/>
      <w:bCs/>
      <w:sz w:val="36"/>
      <w:szCs w:val="32"/>
    </w:rPr>
  </w:style>
  <w:style w:type="paragraph" w:styleId="Overskrift2">
    <w:name w:val="heading 2"/>
    <w:basedOn w:val="Normal"/>
    <w:next w:val="Normal"/>
    <w:link w:val="Overskrift2Tegn"/>
    <w:autoRedefine/>
    <w:uiPriority w:val="9"/>
    <w:unhideWhenUsed/>
    <w:qFormat/>
    <w:rsid w:val="00995FB3"/>
    <w:pPr>
      <w:keepNext/>
      <w:keepLines/>
      <w:numPr>
        <w:ilvl w:val="1"/>
        <w:numId w:val="21"/>
      </w:numPr>
      <w:tabs>
        <w:tab w:val="left" w:pos="851"/>
      </w:tabs>
      <w:spacing w:before="200"/>
      <w:jc w:val="both"/>
      <w:outlineLvl w:val="1"/>
    </w:pPr>
    <w:rPr>
      <w:rFonts w:ascii="Arial" w:eastAsiaTheme="majorEastAsia" w:hAnsi="Arial" w:cstheme="majorBidi"/>
      <w:b/>
      <w:bCs/>
      <w:sz w:val="28"/>
      <w:szCs w:val="22"/>
    </w:rPr>
  </w:style>
  <w:style w:type="paragraph" w:styleId="Overskrift3">
    <w:name w:val="heading 3"/>
    <w:basedOn w:val="Normal"/>
    <w:next w:val="Normal"/>
    <w:link w:val="Overskrift3Tegn"/>
    <w:uiPriority w:val="9"/>
    <w:unhideWhenUsed/>
    <w:qFormat/>
    <w:rsid w:val="003614A5"/>
    <w:pPr>
      <w:keepNext/>
      <w:keepLines/>
      <w:numPr>
        <w:ilvl w:val="2"/>
        <w:numId w:val="21"/>
      </w:numPr>
      <w:spacing w:before="200"/>
      <w:outlineLvl w:val="2"/>
    </w:pPr>
    <w:rPr>
      <w:rFonts w:ascii="Arial" w:eastAsiaTheme="majorEastAsia" w:hAnsi="Arial" w:cstheme="majorBidi"/>
      <w:b/>
      <w:bCs/>
      <w:sz w:val="26"/>
    </w:rPr>
  </w:style>
  <w:style w:type="paragraph" w:styleId="Overskrift4">
    <w:name w:val="heading 4"/>
    <w:basedOn w:val="Normal"/>
    <w:next w:val="Normal"/>
    <w:link w:val="Overskrift4Tegn"/>
    <w:uiPriority w:val="9"/>
    <w:semiHidden/>
    <w:unhideWhenUsed/>
    <w:qFormat/>
    <w:rsid w:val="00C229CD"/>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C229CD"/>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C229CD"/>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229CD"/>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C229CD"/>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C229CD"/>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95FB3"/>
    <w:rPr>
      <w:rFonts w:ascii="Arial" w:eastAsiaTheme="majorEastAsia" w:hAnsi="Arial" w:cstheme="majorBidi"/>
      <w:b/>
      <w:bCs/>
      <w:sz w:val="28"/>
      <w:szCs w:val="22"/>
    </w:rPr>
  </w:style>
  <w:style w:type="paragraph" w:styleId="Markeringsbobletekst">
    <w:name w:val="Balloon Text"/>
    <w:basedOn w:val="Normal"/>
    <w:link w:val="MarkeringsbobletekstTegn"/>
    <w:uiPriority w:val="99"/>
    <w:semiHidden/>
    <w:unhideWhenUsed/>
    <w:rsid w:val="001263B8"/>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1263B8"/>
    <w:rPr>
      <w:rFonts w:ascii="Lucida Grande" w:hAnsi="Lucida Grande" w:cs="Lucida Grande"/>
      <w:sz w:val="18"/>
      <w:szCs w:val="18"/>
    </w:rPr>
  </w:style>
  <w:style w:type="paragraph" w:customStyle="1" w:styleId="Overskrift50">
    <w:name w:val="Overskrift5"/>
    <w:basedOn w:val="Ingenafstand"/>
    <w:autoRedefine/>
    <w:qFormat/>
    <w:rsid w:val="001644C3"/>
    <w:pPr>
      <w:numPr>
        <w:numId w:val="3"/>
      </w:numPr>
      <w:spacing w:line="276" w:lineRule="auto"/>
    </w:pPr>
    <w:rPr>
      <w:rFonts w:ascii="Calibri" w:eastAsiaTheme="minorHAnsi" w:hAnsi="Calibri"/>
      <w:b/>
      <w:i/>
      <w:lang w:eastAsia="en-US"/>
    </w:rPr>
  </w:style>
  <w:style w:type="paragraph" w:styleId="Ingenafstand">
    <w:name w:val="No Spacing"/>
    <w:uiPriority w:val="1"/>
    <w:qFormat/>
    <w:rsid w:val="001644C3"/>
  </w:style>
  <w:style w:type="table" w:styleId="Tabel-Gitter">
    <w:name w:val="Table Grid"/>
    <w:basedOn w:val="Tabel-Normal"/>
    <w:uiPriority w:val="59"/>
    <w:rsid w:val="001526B2"/>
    <w:rPr>
      <w:rFonts w:ascii="Verdana" w:eastAsiaTheme="minorHAnsi" w:hAnsi="Verdana"/>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autoRedefine/>
    <w:uiPriority w:val="35"/>
    <w:unhideWhenUsed/>
    <w:qFormat/>
    <w:rsid w:val="00627244"/>
    <w:pPr>
      <w:spacing w:after="200"/>
      <w:jc w:val="center"/>
    </w:pPr>
    <w:rPr>
      <w:rFonts w:ascii="Arial" w:eastAsiaTheme="minorHAnsi" w:hAnsi="Arial"/>
      <w:b/>
      <w:bCs/>
      <w:sz w:val="20"/>
      <w:szCs w:val="18"/>
      <w:lang w:eastAsia="en-US"/>
    </w:rPr>
  </w:style>
  <w:style w:type="character" w:styleId="Kommentarhenvisning">
    <w:name w:val="annotation reference"/>
    <w:basedOn w:val="Standardskrifttypeiafsnit"/>
    <w:uiPriority w:val="99"/>
    <w:semiHidden/>
    <w:unhideWhenUsed/>
    <w:rsid w:val="001526B2"/>
    <w:rPr>
      <w:sz w:val="18"/>
      <w:szCs w:val="18"/>
    </w:rPr>
  </w:style>
  <w:style w:type="paragraph" w:styleId="Kommentartekst">
    <w:name w:val="annotation text"/>
    <w:basedOn w:val="Normal"/>
    <w:link w:val="KommentartekstTegn"/>
    <w:uiPriority w:val="99"/>
    <w:semiHidden/>
    <w:unhideWhenUsed/>
    <w:rsid w:val="001526B2"/>
    <w:rPr>
      <w:rFonts w:ascii="Arial" w:eastAsiaTheme="minorHAnsi" w:hAnsi="Arial"/>
      <w:lang w:eastAsia="en-US"/>
    </w:rPr>
  </w:style>
  <w:style w:type="character" w:customStyle="1" w:styleId="KommentartekstTegn">
    <w:name w:val="Kommentartekst Tegn"/>
    <w:basedOn w:val="Standardskrifttypeiafsnit"/>
    <w:link w:val="Kommentartekst"/>
    <w:uiPriority w:val="99"/>
    <w:semiHidden/>
    <w:rsid w:val="001526B2"/>
    <w:rPr>
      <w:rFonts w:ascii="Arial" w:eastAsiaTheme="minorHAnsi" w:hAnsi="Arial"/>
      <w:lang w:eastAsia="en-US"/>
    </w:rPr>
  </w:style>
  <w:style w:type="paragraph" w:styleId="Listeafsnit">
    <w:name w:val="List Paragraph"/>
    <w:basedOn w:val="Normal"/>
    <w:uiPriority w:val="34"/>
    <w:qFormat/>
    <w:rsid w:val="00261847"/>
    <w:pPr>
      <w:ind w:left="720"/>
      <w:contextualSpacing/>
    </w:pPr>
  </w:style>
  <w:style w:type="character" w:customStyle="1" w:styleId="Overskrift1Tegn">
    <w:name w:val="Overskrift 1 Tegn"/>
    <w:basedOn w:val="Standardskrifttypeiafsnit"/>
    <w:link w:val="Overskrift1"/>
    <w:uiPriority w:val="9"/>
    <w:rsid w:val="00C229CD"/>
    <w:rPr>
      <w:rFonts w:ascii="Arial" w:eastAsiaTheme="majorEastAsia" w:hAnsi="Arial" w:cstheme="majorBidi"/>
      <w:b/>
      <w:bCs/>
      <w:sz w:val="36"/>
      <w:szCs w:val="32"/>
    </w:rPr>
  </w:style>
  <w:style w:type="paragraph" w:styleId="Sidefod">
    <w:name w:val="footer"/>
    <w:basedOn w:val="Normal"/>
    <w:link w:val="SidefodTegn"/>
    <w:uiPriority w:val="99"/>
    <w:unhideWhenUsed/>
    <w:rsid w:val="00CA586E"/>
    <w:pPr>
      <w:tabs>
        <w:tab w:val="center" w:pos="4819"/>
        <w:tab w:val="right" w:pos="9638"/>
      </w:tabs>
    </w:pPr>
  </w:style>
  <w:style w:type="character" w:customStyle="1" w:styleId="SidefodTegn">
    <w:name w:val="Sidefod Tegn"/>
    <w:basedOn w:val="Standardskrifttypeiafsnit"/>
    <w:link w:val="Sidefod"/>
    <w:uiPriority w:val="99"/>
    <w:rsid w:val="00CA586E"/>
  </w:style>
  <w:style w:type="character" w:styleId="Sidetal">
    <w:name w:val="page number"/>
    <w:basedOn w:val="Standardskrifttypeiafsnit"/>
    <w:uiPriority w:val="99"/>
    <w:semiHidden/>
    <w:unhideWhenUsed/>
    <w:rsid w:val="00CA586E"/>
  </w:style>
  <w:style w:type="paragraph" w:styleId="Sidehoved">
    <w:name w:val="header"/>
    <w:basedOn w:val="Normal"/>
    <w:link w:val="SidehovedTegn"/>
    <w:uiPriority w:val="99"/>
    <w:unhideWhenUsed/>
    <w:rsid w:val="00CA586E"/>
    <w:pPr>
      <w:tabs>
        <w:tab w:val="center" w:pos="4819"/>
        <w:tab w:val="right" w:pos="9638"/>
      </w:tabs>
    </w:pPr>
  </w:style>
  <w:style w:type="character" w:customStyle="1" w:styleId="SidehovedTegn">
    <w:name w:val="Sidehoved Tegn"/>
    <w:basedOn w:val="Standardskrifttypeiafsnit"/>
    <w:link w:val="Sidehoved"/>
    <w:uiPriority w:val="99"/>
    <w:rsid w:val="00CA586E"/>
  </w:style>
  <w:style w:type="paragraph" w:styleId="Indholdsfortegnelse1">
    <w:name w:val="toc 1"/>
    <w:basedOn w:val="Normal"/>
    <w:next w:val="Normal"/>
    <w:autoRedefine/>
    <w:uiPriority w:val="39"/>
    <w:unhideWhenUsed/>
    <w:rsid w:val="00941D98"/>
    <w:pPr>
      <w:spacing w:before="120" w:after="120"/>
    </w:pPr>
    <w:rPr>
      <w:b/>
      <w:bCs/>
      <w:caps/>
      <w:sz w:val="20"/>
      <w:szCs w:val="20"/>
    </w:rPr>
  </w:style>
  <w:style w:type="paragraph" w:styleId="Indholdsfortegnelse2">
    <w:name w:val="toc 2"/>
    <w:basedOn w:val="Normal"/>
    <w:next w:val="Normal"/>
    <w:autoRedefine/>
    <w:uiPriority w:val="39"/>
    <w:unhideWhenUsed/>
    <w:rsid w:val="00941D98"/>
    <w:pPr>
      <w:ind w:left="240"/>
    </w:pPr>
    <w:rPr>
      <w:smallCaps/>
      <w:sz w:val="20"/>
      <w:szCs w:val="20"/>
    </w:rPr>
  </w:style>
  <w:style w:type="paragraph" w:styleId="Indholdsfortegnelse3">
    <w:name w:val="toc 3"/>
    <w:basedOn w:val="Normal"/>
    <w:next w:val="Normal"/>
    <w:autoRedefine/>
    <w:uiPriority w:val="39"/>
    <w:unhideWhenUsed/>
    <w:rsid w:val="00941D98"/>
    <w:pPr>
      <w:ind w:left="480"/>
    </w:pPr>
    <w:rPr>
      <w:i/>
      <w:iCs/>
      <w:sz w:val="20"/>
      <w:szCs w:val="20"/>
    </w:rPr>
  </w:style>
  <w:style w:type="paragraph" w:styleId="Indholdsfortegnelse4">
    <w:name w:val="toc 4"/>
    <w:basedOn w:val="Normal"/>
    <w:next w:val="Normal"/>
    <w:autoRedefine/>
    <w:uiPriority w:val="39"/>
    <w:unhideWhenUsed/>
    <w:rsid w:val="00941D98"/>
    <w:pPr>
      <w:ind w:left="720"/>
    </w:pPr>
    <w:rPr>
      <w:sz w:val="18"/>
      <w:szCs w:val="18"/>
    </w:rPr>
  </w:style>
  <w:style w:type="paragraph" w:styleId="Indholdsfortegnelse5">
    <w:name w:val="toc 5"/>
    <w:basedOn w:val="Normal"/>
    <w:next w:val="Normal"/>
    <w:autoRedefine/>
    <w:uiPriority w:val="39"/>
    <w:unhideWhenUsed/>
    <w:rsid w:val="00941D98"/>
    <w:pPr>
      <w:ind w:left="960"/>
    </w:pPr>
    <w:rPr>
      <w:sz w:val="18"/>
      <w:szCs w:val="18"/>
    </w:rPr>
  </w:style>
  <w:style w:type="paragraph" w:styleId="Indholdsfortegnelse6">
    <w:name w:val="toc 6"/>
    <w:basedOn w:val="Normal"/>
    <w:next w:val="Normal"/>
    <w:autoRedefine/>
    <w:uiPriority w:val="39"/>
    <w:unhideWhenUsed/>
    <w:rsid w:val="00941D98"/>
    <w:pPr>
      <w:ind w:left="1200"/>
    </w:pPr>
    <w:rPr>
      <w:sz w:val="18"/>
      <w:szCs w:val="18"/>
    </w:rPr>
  </w:style>
  <w:style w:type="paragraph" w:styleId="Indholdsfortegnelse7">
    <w:name w:val="toc 7"/>
    <w:basedOn w:val="Normal"/>
    <w:next w:val="Normal"/>
    <w:autoRedefine/>
    <w:uiPriority w:val="39"/>
    <w:unhideWhenUsed/>
    <w:rsid w:val="00941D98"/>
    <w:pPr>
      <w:ind w:left="1440"/>
    </w:pPr>
    <w:rPr>
      <w:sz w:val="18"/>
      <w:szCs w:val="18"/>
    </w:rPr>
  </w:style>
  <w:style w:type="paragraph" w:styleId="Indholdsfortegnelse8">
    <w:name w:val="toc 8"/>
    <w:basedOn w:val="Normal"/>
    <w:next w:val="Normal"/>
    <w:autoRedefine/>
    <w:uiPriority w:val="39"/>
    <w:unhideWhenUsed/>
    <w:rsid w:val="00941D98"/>
    <w:pPr>
      <w:ind w:left="1680"/>
    </w:pPr>
    <w:rPr>
      <w:sz w:val="18"/>
      <w:szCs w:val="18"/>
    </w:rPr>
  </w:style>
  <w:style w:type="paragraph" w:styleId="Indholdsfortegnelse9">
    <w:name w:val="toc 9"/>
    <w:basedOn w:val="Normal"/>
    <w:next w:val="Normal"/>
    <w:autoRedefine/>
    <w:uiPriority w:val="39"/>
    <w:unhideWhenUsed/>
    <w:rsid w:val="00941D98"/>
    <w:pPr>
      <w:ind w:left="1920"/>
    </w:pPr>
    <w:rPr>
      <w:sz w:val="18"/>
      <w:szCs w:val="18"/>
    </w:rPr>
  </w:style>
  <w:style w:type="character" w:styleId="Hyperlink">
    <w:name w:val="Hyperlink"/>
    <w:basedOn w:val="Standardskrifttypeiafsnit"/>
    <w:uiPriority w:val="99"/>
    <w:unhideWhenUsed/>
    <w:rsid w:val="00941D98"/>
    <w:rPr>
      <w:color w:val="0000FF" w:themeColor="hyperlink"/>
      <w:u w:val="single"/>
    </w:rPr>
  </w:style>
  <w:style w:type="character" w:customStyle="1" w:styleId="EmnetilsidefodTegn">
    <w:name w:val="Emne til sidefod Tegn"/>
    <w:basedOn w:val="Standardskrifttypeiafsnit"/>
    <w:link w:val="Emnetilsidefod"/>
    <w:locked/>
    <w:rsid w:val="006655E3"/>
  </w:style>
  <w:style w:type="paragraph" w:customStyle="1" w:styleId="Emnetilsidefod">
    <w:name w:val="Emne til sidefod"/>
    <w:basedOn w:val="Normal"/>
    <w:next w:val="Normal"/>
    <w:link w:val="EmnetilsidefodTegn"/>
    <w:autoRedefine/>
    <w:rsid w:val="006655E3"/>
    <w:pPr>
      <w:spacing w:line="260" w:lineRule="exact"/>
    </w:pPr>
  </w:style>
  <w:style w:type="paragraph" w:customStyle="1" w:styleId="Forsideskrift">
    <w:name w:val="Forsideskrift"/>
    <w:basedOn w:val="Normal"/>
    <w:autoRedefine/>
    <w:rsid w:val="006655E3"/>
    <w:pPr>
      <w:spacing w:before="120" w:line="600" w:lineRule="exact"/>
      <w:jc w:val="center"/>
    </w:pPr>
    <w:rPr>
      <w:rFonts w:ascii="Verdana" w:eastAsia="Times New Roman" w:hAnsi="Verdana" w:cs="Times New Roman"/>
      <w:b/>
      <w:noProof/>
      <w:sz w:val="48"/>
      <w:szCs w:val="50"/>
      <w:lang w:eastAsia="en-US"/>
    </w:rPr>
  </w:style>
  <w:style w:type="character" w:styleId="Kraftigfremhvning">
    <w:name w:val="Intense Emphasis"/>
    <w:basedOn w:val="Standardskrifttypeiafsnit"/>
    <w:uiPriority w:val="21"/>
    <w:qFormat/>
    <w:rsid w:val="006655E3"/>
    <w:rPr>
      <w:b/>
      <w:bCs/>
      <w:i/>
      <w:iCs/>
      <w:color w:val="4F81BD" w:themeColor="accent1"/>
    </w:rPr>
  </w:style>
  <w:style w:type="character" w:customStyle="1" w:styleId="Overskrift3Tegn">
    <w:name w:val="Overskrift 3 Tegn"/>
    <w:basedOn w:val="Standardskrifttypeiafsnit"/>
    <w:link w:val="Overskrift3"/>
    <w:uiPriority w:val="9"/>
    <w:rsid w:val="003614A5"/>
    <w:rPr>
      <w:rFonts w:ascii="Arial" w:eastAsiaTheme="majorEastAsia" w:hAnsi="Arial" w:cstheme="majorBidi"/>
      <w:b/>
      <w:bCs/>
      <w:sz w:val="26"/>
    </w:rPr>
  </w:style>
  <w:style w:type="character" w:customStyle="1" w:styleId="Overskrift4Tegn">
    <w:name w:val="Overskrift 4 Tegn"/>
    <w:basedOn w:val="Standardskrifttypeiafsnit"/>
    <w:link w:val="Overskrift4"/>
    <w:uiPriority w:val="9"/>
    <w:semiHidden/>
    <w:rsid w:val="00C229CD"/>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C229CD"/>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C229CD"/>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C229C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C229C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C229CD"/>
    <w:rPr>
      <w:rFonts w:asciiTheme="majorHAnsi" w:eastAsiaTheme="majorEastAsia" w:hAnsiTheme="majorHAnsi" w:cstheme="majorBidi"/>
      <w:i/>
      <w:iCs/>
      <w:color w:val="404040" w:themeColor="text1" w:themeTint="BF"/>
      <w:sz w:val="20"/>
      <w:szCs w:val="20"/>
    </w:rPr>
  </w:style>
  <w:style w:type="paragraph" w:styleId="Overskrift">
    <w:name w:val="TOC Heading"/>
    <w:basedOn w:val="Overskrift1"/>
    <w:next w:val="Normal"/>
    <w:uiPriority w:val="39"/>
    <w:semiHidden/>
    <w:unhideWhenUsed/>
    <w:qFormat/>
    <w:rsid w:val="00DD2DA9"/>
    <w:pPr>
      <w:numPr>
        <w:numId w:val="0"/>
      </w:numPr>
      <w:spacing w:line="276" w:lineRule="auto"/>
      <w:outlineLvl w:val="9"/>
    </w:pPr>
    <w:rPr>
      <w:rFonts w:asciiTheme="majorHAnsi" w:hAnsiTheme="majorHAnsi"/>
      <w:color w:val="365F91" w:themeColor="accent1" w:themeShade="BF"/>
      <w:sz w:val="28"/>
      <w:szCs w:val="28"/>
      <w:lang w:eastAsia="en-US"/>
    </w:rPr>
  </w:style>
  <w:style w:type="paragraph" w:styleId="Kommentaremne">
    <w:name w:val="annotation subject"/>
    <w:basedOn w:val="Kommentartekst"/>
    <w:next w:val="Kommentartekst"/>
    <w:link w:val="KommentaremneTegn"/>
    <w:uiPriority w:val="99"/>
    <w:semiHidden/>
    <w:unhideWhenUsed/>
    <w:rsid w:val="003F6F88"/>
    <w:rPr>
      <w:rFonts w:asciiTheme="minorHAnsi" w:eastAsiaTheme="minorEastAsia" w:hAnsiTheme="minorHAnsi"/>
      <w:b/>
      <w:bCs/>
      <w:sz w:val="20"/>
      <w:szCs w:val="20"/>
      <w:lang w:eastAsia="da-DK"/>
    </w:rPr>
  </w:style>
  <w:style w:type="character" w:customStyle="1" w:styleId="KommentaremneTegn">
    <w:name w:val="Kommentaremne Tegn"/>
    <w:basedOn w:val="KommentartekstTegn"/>
    <w:link w:val="Kommentaremne"/>
    <w:uiPriority w:val="99"/>
    <w:semiHidden/>
    <w:rsid w:val="003F6F88"/>
    <w:rPr>
      <w:rFonts w:ascii="Arial" w:eastAsiaTheme="minorHAnsi"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C7D1A-022B-4BA9-8503-E2FC03C3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5390</Words>
  <Characters>32886</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Ida Munk Petersen</cp:lastModifiedBy>
  <cp:revision>8</cp:revision>
  <dcterms:created xsi:type="dcterms:W3CDTF">2016-04-05T14:08:00Z</dcterms:created>
  <dcterms:modified xsi:type="dcterms:W3CDTF">2016-04-05T17:20:00Z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