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56DC" w14:textId="4C54E4E9" w:rsidR="00240429" w:rsidRDefault="00240429" w:rsidP="00240429">
      <w:r>
        <w:t>DDH Statistik – 1. maj / Grundlovsdag</w:t>
      </w:r>
      <w:r w:rsidR="00A45175">
        <w:t xml:space="preserve"> / Fredag efter Kr. Himmelfart</w:t>
      </w:r>
    </w:p>
    <w:p w14:paraId="481C4674" w14:textId="2CED203F" w:rsidR="00240429" w:rsidRDefault="00C81062" w:rsidP="002404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39D0A" wp14:editId="324E4614">
                <wp:simplePos x="0" y="0"/>
                <wp:positionH relativeFrom="column">
                  <wp:posOffset>3510966</wp:posOffset>
                </wp:positionH>
                <wp:positionV relativeFrom="paragraph">
                  <wp:posOffset>436346</wp:posOffset>
                </wp:positionV>
                <wp:extent cx="2360930" cy="1404620"/>
                <wp:effectExtent l="0" t="0" r="22860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9E936" w14:textId="610EA41A" w:rsidR="00943B87" w:rsidRDefault="00C81062" w:rsidP="00943B87">
                            <w:r>
                              <w:t>Fredag efter Kr. Himmelfart</w:t>
                            </w:r>
                            <w:r w:rsidR="00BB6439">
                              <w:t xml:space="preserve"> er også en fridag for mange kommuners agenter</w:t>
                            </w:r>
                            <w:r w:rsidR="00B3404A">
                              <w:t>. I grafen herunder fremgår fredag efter Kr. himmelfart</w:t>
                            </w:r>
                            <w:r w:rsidR="00223526">
                              <w:t xml:space="preserve"> som:</w:t>
                            </w:r>
                          </w:p>
                          <w:p w14:paraId="1D9EF023" w14:textId="528E6612" w:rsidR="00943B87" w:rsidRDefault="00943B87" w:rsidP="00223526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Den </w:t>
                            </w:r>
                            <w:r w:rsidR="00CA1ABC">
                              <w:t>31</w:t>
                            </w:r>
                            <w:r>
                              <w:t>. maj 2019</w:t>
                            </w:r>
                          </w:p>
                          <w:p w14:paraId="202FFDBB" w14:textId="275C5E6B" w:rsidR="00223526" w:rsidRDefault="00223526" w:rsidP="00223526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Den 22. maj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E39D0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6.45pt;margin-top:34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FzmcG94AAAAKAQAADwAAAAAAAAAAAAAAAABrBAAAZHJzL2Rvd25yZXYueG1sUEsFBgAAAAAEAAQA&#10;8wAAAHYFAAAAAA==&#10;">
                <v:textbox style="mso-fit-shape-to-text:t">
                  <w:txbxContent>
                    <w:p w14:paraId="1699E936" w14:textId="610EA41A" w:rsidR="00943B87" w:rsidRDefault="00C81062" w:rsidP="00943B87">
                      <w:r>
                        <w:t>Fredag efter Kr. Himmelfart</w:t>
                      </w:r>
                      <w:r w:rsidR="00BB6439">
                        <w:t xml:space="preserve"> er også en fridag for mange kommuners agenter</w:t>
                      </w:r>
                      <w:r w:rsidR="00B3404A">
                        <w:t>. I grafen herunder fremgår fredag efter Kr. himmelfart</w:t>
                      </w:r>
                      <w:r w:rsidR="00223526">
                        <w:t xml:space="preserve"> som:</w:t>
                      </w:r>
                    </w:p>
                    <w:p w14:paraId="1D9EF023" w14:textId="528E6612" w:rsidR="00943B87" w:rsidRDefault="00943B87" w:rsidP="00223526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 xml:space="preserve">Den </w:t>
                      </w:r>
                      <w:r w:rsidR="00CA1ABC">
                        <w:t>31</w:t>
                      </w:r>
                      <w:r>
                        <w:t>. maj 2019</w:t>
                      </w:r>
                    </w:p>
                    <w:p w14:paraId="202FFDBB" w14:textId="275C5E6B" w:rsidR="00223526" w:rsidRDefault="00223526" w:rsidP="00223526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Den 22. maj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48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635"/>
        <w:gridCol w:w="960"/>
        <w:gridCol w:w="1285"/>
        <w:gridCol w:w="635"/>
      </w:tblGrid>
      <w:tr w:rsidR="00240429" w14:paraId="71543BBF" w14:textId="77777777" w:rsidTr="00240429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C8F1F" w14:textId="77777777" w:rsidR="00240429" w:rsidRDefault="00240429">
            <w:pPr>
              <w:jc w:val="center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Kald 1. maj 2020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B5FF7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D8069" w14:textId="77777777" w:rsidR="00240429" w:rsidRDefault="00240429">
            <w:pPr>
              <w:jc w:val="center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Kald 5. juni 2020</w:t>
            </w:r>
          </w:p>
        </w:tc>
      </w:tr>
      <w:tr w:rsidR="00240429" w14:paraId="6AB355F9" w14:textId="77777777" w:rsidTr="00240429">
        <w:trPr>
          <w:trHeight w:val="30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4F51D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Før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C3492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812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9B97B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D6180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Før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23FB9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207</w:t>
            </w:r>
          </w:p>
        </w:tc>
      </w:tr>
      <w:tr w:rsidR="00240429" w14:paraId="081A5D84" w14:textId="77777777" w:rsidTr="00240429">
        <w:trPr>
          <w:trHeight w:val="30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63361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Efter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E0F18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228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5D31F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1506F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Efter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79C0D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56</w:t>
            </w:r>
          </w:p>
        </w:tc>
      </w:tr>
      <w:tr w:rsidR="00240429" w14:paraId="39314071" w14:textId="77777777" w:rsidTr="00240429">
        <w:trPr>
          <w:trHeight w:val="300"/>
        </w:trPr>
        <w:tc>
          <w:tcPr>
            <w:tcW w:w="12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24CAB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6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43367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4FD37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2F820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5D8F7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240429" w14:paraId="0F2957F3" w14:textId="77777777" w:rsidTr="00240429">
        <w:trPr>
          <w:trHeight w:val="300"/>
        </w:trPr>
        <w:tc>
          <w:tcPr>
            <w:tcW w:w="12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1F82F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AE156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39E46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BAAD7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5B18E" w14:textId="77777777" w:rsidR="00240429" w:rsidRDefault="0024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240429" w14:paraId="2438EDFD" w14:textId="77777777" w:rsidTr="00240429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FC411" w14:textId="77777777" w:rsidR="00240429" w:rsidRDefault="00240429">
            <w:pPr>
              <w:jc w:val="center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Kald 1. maj 2019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1A242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A8EE6" w14:textId="77777777" w:rsidR="00240429" w:rsidRDefault="00240429">
            <w:pPr>
              <w:jc w:val="center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Kald 5. juni 2019</w:t>
            </w:r>
          </w:p>
        </w:tc>
      </w:tr>
      <w:tr w:rsidR="00240429" w14:paraId="73FEBED9" w14:textId="77777777" w:rsidTr="00240429">
        <w:trPr>
          <w:trHeight w:val="30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ED3FC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Før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7328D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654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B3A6B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CE3A0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Før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55946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454</w:t>
            </w:r>
          </w:p>
        </w:tc>
      </w:tr>
      <w:tr w:rsidR="00240429" w14:paraId="72A42B90" w14:textId="77777777" w:rsidTr="00240429">
        <w:trPr>
          <w:trHeight w:val="300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C84BE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Efter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D34E2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184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27CFE" w14:textId="77777777" w:rsidR="00240429" w:rsidRDefault="00240429">
            <w:pPr>
              <w:rPr>
                <w:color w:val="000000"/>
                <w:lang w:eastAsia="da-DK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213A2" w14:textId="77777777" w:rsidR="00240429" w:rsidRDefault="00240429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Efter 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81542" w14:textId="77777777" w:rsidR="00240429" w:rsidRDefault="00240429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50</w:t>
            </w:r>
          </w:p>
        </w:tc>
      </w:tr>
    </w:tbl>
    <w:p w14:paraId="1F28220F" w14:textId="563D5D4D" w:rsidR="00240429" w:rsidRDefault="00240429" w:rsidP="00240429">
      <w:r>
        <w:rPr>
          <w:noProof/>
        </w:rPr>
        <w:drawing>
          <wp:inline distT="0" distB="0" distL="0" distR="0" wp14:anchorId="0B3145D7" wp14:editId="488378B7">
            <wp:extent cx="6210604" cy="3009265"/>
            <wp:effectExtent l="0" t="0" r="0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04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5EE8" w14:textId="352BD4D1" w:rsidR="00240429" w:rsidRDefault="00240429" w:rsidP="00240429"/>
    <w:p w14:paraId="1FD8D2BC" w14:textId="0626DCDD" w:rsidR="00240429" w:rsidRDefault="00240429" w:rsidP="00240429"/>
    <w:p w14:paraId="5310D8F9" w14:textId="1FBD11E8" w:rsidR="00DF49ED" w:rsidRDefault="00240429">
      <w:r>
        <w:rPr>
          <w:noProof/>
        </w:rPr>
        <w:drawing>
          <wp:inline distT="0" distB="0" distL="0" distR="0" wp14:anchorId="7412A75D" wp14:editId="00A064B2">
            <wp:extent cx="6269126" cy="3157855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308" cy="316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9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23B3"/>
    <w:multiLevelType w:val="hybridMultilevel"/>
    <w:tmpl w:val="CF3EF36E"/>
    <w:lvl w:ilvl="0" w:tplc="CB9A6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29"/>
    <w:rsid w:val="00223526"/>
    <w:rsid w:val="00240429"/>
    <w:rsid w:val="00943B87"/>
    <w:rsid w:val="00A45175"/>
    <w:rsid w:val="00B3404A"/>
    <w:rsid w:val="00BB6439"/>
    <w:rsid w:val="00C81062"/>
    <w:rsid w:val="00CA1ABC"/>
    <w:rsid w:val="00D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A289"/>
  <w15:chartTrackingRefBased/>
  <w15:docId w15:val="{B34F878A-6D1A-4125-8E94-024F4F7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429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2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616006088baf81e7a1897fc2f4e6abe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fc365bd2d317e0b22185b359920d8692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F7C73-5364-4E32-825F-5314F2E01404}"/>
</file>

<file path=customXml/itemProps2.xml><?xml version="1.0" encoding="utf-8"?>
<ds:datastoreItem xmlns:ds="http://schemas.openxmlformats.org/officeDocument/2006/customXml" ds:itemID="{13852087-2F7D-4DE9-951B-D3A470B127E2}"/>
</file>

<file path=customXml/itemProps3.xml><?xml version="1.0" encoding="utf-8"?>
<ds:datastoreItem xmlns:ds="http://schemas.openxmlformats.org/officeDocument/2006/customXml" ds:itemID="{49F86D68-505E-4DDD-AC7E-509533DC2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8</Lines>
  <Paragraphs>6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Glock</dc:creator>
  <cp:keywords/>
  <dc:description/>
  <cp:lastModifiedBy>Torben Glock</cp:lastModifiedBy>
  <cp:revision>8</cp:revision>
  <dcterms:created xsi:type="dcterms:W3CDTF">2023-02-28T11:46:00Z</dcterms:created>
  <dcterms:modified xsi:type="dcterms:W3CDTF">2023-02-28T11:56:00Z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</Properties>
</file>